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C0" w:rsidRPr="00EC2AC4" w:rsidRDefault="002838C0" w:rsidP="002838C0">
      <w:pPr>
        <w:ind w:right="72"/>
        <w:jc w:val="center"/>
        <w:rPr>
          <w:i/>
          <w:sz w:val="20"/>
          <w:szCs w:val="20"/>
        </w:rPr>
      </w:pPr>
      <w:r w:rsidRPr="00EC2AC4">
        <w:rPr>
          <w:i/>
          <w:sz w:val="20"/>
          <w:szCs w:val="20"/>
        </w:rPr>
        <w:t>Республиканское унитарное предприятие</w:t>
      </w:r>
    </w:p>
    <w:p w:rsidR="002838C0" w:rsidRPr="00EC2AC4" w:rsidRDefault="002838C0" w:rsidP="002838C0">
      <w:pPr>
        <w:ind w:right="72"/>
        <w:jc w:val="center"/>
        <w:rPr>
          <w:i/>
          <w:sz w:val="20"/>
          <w:szCs w:val="20"/>
        </w:rPr>
      </w:pPr>
      <w:r w:rsidRPr="00EC2AC4">
        <w:rPr>
          <w:i/>
          <w:sz w:val="20"/>
          <w:szCs w:val="20"/>
        </w:rPr>
        <w:t>«Информационно-издательский центр по налогам и сборам»</w:t>
      </w:r>
    </w:p>
    <w:p w:rsidR="00B1548D" w:rsidRPr="00EC2AC4" w:rsidRDefault="00790008" w:rsidP="00B1548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30</w:t>
      </w:r>
      <w:r w:rsidR="00F8347C" w:rsidRPr="00EC2AC4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="002838C0" w:rsidRPr="00EC2AC4">
        <w:rPr>
          <w:sz w:val="20"/>
          <w:szCs w:val="20"/>
        </w:rPr>
        <w:t xml:space="preserve"> 2019 года</w:t>
      </w:r>
      <w:r w:rsidR="00B1548D" w:rsidRPr="00EC2AC4">
        <w:rPr>
          <w:b/>
          <w:sz w:val="20"/>
          <w:szCs w:val="20"/>
        </w:rPr>
        <w:t xml:space="preserve"> </w:t>
      </w:r>
    </w:p>
    <w:p w:rsidR="00790008" w:rsidRPr="00790008" w:rsidRDefault="00790008" w:rsidP="00790008">
      <w:pPr>
        <w:jc w:val="center"/>
        <w:rPr>
          <w:b/>
          <w:sz w:val="20"/>
          <w:szCs w:val="20"/>
        </w:rPr>
      </w:pPr>
      <w:bookmarkStart w:id="0" w:name="_Hlk20145035"/>
      <w:r w:rsidRPr="00790008">
        <w:rPr>
          <w:b/>
          <w:sz w:val="20"/>
          <w:szCs w:val="20"/>
        </w:rPr>
        <w:t>«Действующая практика применения налогового законодательства. Особенности и порядок заполнения налоговых деклараций в 2019 году»</w:t>
      </w:r>
    </w:p>
    <w:tbl>
      <w:tblPr>
        <w:tblW w:w="10259" w:type="dxa"/>
        <w:tblInd w:w="28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275"/>
      </w:tblGrid>
      <w:tr w:rsidR="006A1728" w:rsidRPr="00F864CF" w:rsidTr="00E570DF">
        <w:trPr>
          <w:cantSplit/>
          <w:trHeight w:val="2145"/>
        </w:trPr>
        <w:tc>
          <w:tcPr>
            <w:tcW w:w="1984" w:type="dxa"/>
            <w:vAlign w:val="center"/>
            <w:hideMark/>
          </w:tcPr>
          <w:bookmarkEnd w:id="0"/>
          <w:p w:rsidR="006A1728" w:rsidRPr="00F864CF" w:rsidRDefault="006A1728" w:rsidP="006A172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 xml:space="preserve">   Программа:</w:t>
            </w:r>
          </w:p>
        </w:tc>
        <w:tc>
          <w:tcPr>
            <w:tcW w:w="8275" w:type="dxa"/>
            <w:hideMark/>
          </w:tcPr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 xml:space="preserve">1.Актуальные вопросы исчисления и уплаты налога на добавленную стоимость в 2019 году. 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1.1Порядок заполнения налоговой декларации (расчета) по НДС.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2.Налог на прибыль в 2019 году. Состав затрат при исчислении налога на прибыль для целей налогообложения.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 xml:space="preserve">2.1. Новые правила определения периода признания затрат в налоговом учете с 01.01.2019. 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2.2. Классификация затрат в 2019 году: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2.2.1. затраты, учитываемые при налогообложении: нормируемые затраты (порядок нормирования затрат для целей налога на прибыль, порядок учета затрат при налогообложении прибыли выплат физическим лицам, работающим в организациях по трудовым договорам, порядок учета затрат при налогообложении прибыли дополнительных отпусков, прочие затраты).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 xml:space="preserve">2.2.2. затраты, не учитываемые при налогообложении. 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2.3. Изменения в составе внереализационных доходов и расходов и порядке их признания. Внереализационные доходы и расходы по неустойкам. Включение резервов по сомнительным долгам во внереализационные расходы.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2.4. Порядок обложения налогом на прибыль с дивидендов в 2019 г. Порядок применения пониженных ставок налога на прибыль по дивидендам.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2.5. Порядок заполнения налоговой декларации (расчета) по налогу на прибыль в 2019г.</w:t>
            </w:r>
          </w:p>
          <w:p w:rsidR="006A1728" w:rsidRPr="00F864CF" w:rsidRDefault="006A1728" w:rsidP="00EC2AC4">
            <w:pPr>
              <w:pStyle w:val="a5"/>
              <w:spacing w:line="256" w:lineRule="auto"/>
              <w:ind w:left="172" w:hanging="142"/>
              <w:jc w:val="both"/>
              <w:rPr>
                <w:bCs/>
                <w:sz w:val="18"/>
                <w:szCs w:val="18"/>
              </w:rPr>
            </w:pPr>
          </w:p>
        </w:tc>
      </w:tr>
      <w:tr w:rsidR="006A1728" w:rsidRPr="00F864CF" w:rsidTr="00E570DF">
        <w:trPr>
          <w:cantSplit/>
          <w:trHeight w:val="1510"/>
        </w:trPr>
        <w:tc>
          <w:tcPr>
            <w:tcW w:w="1984" w:type="dxa"/>
            <w:hideMark/>
          </w:tcPr>
          <w:p w:rsidR="006A1728" w:rsidRPr="00F864CF" w:rsidRDefault="006A1728" w:rsidP="006A1728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6A1728" w:rsidRPr="00F864CF" w:rsidRDefault="006A1728" w:rsidP="006A1728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Стоимость</w:t>
            </w:r>
          </w:p>
          <w:p w:rsidR="006A1728" w:rsidRPr="00F864CF" w:rsidRDefault="006A1728" w:rsidP="006A172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 xml:space="preserve">  услуги:</w:t>
            </w:r>
          </w:p>
        </w:tc>
        <w:tc>
          <w:tcPr>
            <w:tcW w:w="8275" w:type="dxa"/>
            <w:vAlign w:val="center"/>
            <w:hideMark/>
          </w:tcPr>
          <w:p w:rsidR="006A1728" w:rsidRPr="00F864CF" w:rsidRDefault="005B3E82" w:rsidP="0065634D">
            <w:pPr>
              <w:ind w:left="38" w:hanging="38"/>
              <w:jc w:val="both"/>
              <w:rPr>
                <w:b/>
                <w:color w:val="000000" w:themeColor="text1"/>
                <w:sz w:val="18"/>
                <w:szCs w:val="18"/>
              </w:rPr>
            </w:pPr>
            <w:bookmarkStart w:id="1" w:name="_Hlk505094293"/>
            <w:r w:rsidRPr="00F864CF">
              <w:rPr>
                <w:b/>
                <w:color w:val="000000" w:themeColor="text1"/>
                <w:sz w:val="18"/>
                <w:szCs w:val="18"/>
              </w:rPr>
              <w:t>65,34</w:t>
            </w:r>
            <w:r w:rsidR="006A1728" w:rsidRPr="00F864C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>(</w:t>
            </w:r>
            <w:r w:rsidRPr="00F864CF">
              <w:rPr>
                <w:color w:val="000000" w:themeColor="text1"/>
                <w:sz w:val="18"/>
                <w:szCs w:val="18"/>
              </w:rPr>
              <w:t>Шестьдесят</w:t>
            </w:r>
            <w:r w:rsidR="00EC2AC4" w:rsidRPr="00F864C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64CF">
              <w:rPr>
                <w:color w:val="000000" w:themeColor="text1"/>
                <w:sz w:val="18"/>
                <w:szCs w:val="18"/>
              </w:rPr>
              <w:t>пять</w:t>
            </w:r>
            <w:r w:rsidR="00F07EB0" w:rsidRPr="00F864CF">
              <w:rPr>
                <w:color w:val="000000" w:themeColor="text1"/>
                <w:sz w:val="18"/>
                <w:szCs w:val="18"/>
              </w:rPr>
              <w:t xml:space="preserve"> </w:t>
            </w:r>
            <w:r w:rsidR="0038235D" w:rsidRPr="00F864CF">
              <w:rPr>
                <w:color w:val="000000" w:themeColor="text1"/>
                <w:sz w:val="18"/>
                <w:szCs w:val="18"/>
              </w:rPr>
              <w:t>белорусских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 рубл</w:t>
            </w:r>
            <w:r w:rsidRPr="00F864CF">
              <w:rPr>
                <w:color w:val="000000" w:themeColor="text1"/>
                <w:sz w:val="18"/>
                <w:szCs w:val="18"/>
              </w:rPr>
              <w:t>ей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64CF">
              <w:rPr>
                <w:color w:val="000000" w:themeColor="text1"/>
                <w:sz w:val="18"/>
                <w:szCs w:val="18"/>
              </w:rPr>
              <w:t>34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 коп</w:t>
            </w:r>
            <w:r w:rsidR="00EC2AC4" w:rsidRPr="00F864CF">
              <w:rPr>
                <w:color w:val="000000" w:themeColor="text1"/>
                <w:sz w:val="18"/>
                <w:szCs w:val="18"/>
              </w:rPr>
              <w:t>е</w:t>
            </w:r>
            <w:r w:rsidRPr="00F864CF">
              <w:rPr>
                <w:color w:val="000000" w:themeColor="text1"/>
                <w:sz w:val="18"/>
                <w:szCs w:val="18"/>
              </w:rPr>
              <w:t>йки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), в </w:t>
            </w:r>
            <w:proofErr w:type="spellStart"/>
            <w:r w:rsidR="006A1728" w:rsidRPr="00F864CF">
              <w:rPr>
                <w:color w:val="000000" w:themeColor="text1"/>
                <w:sz w:val="18"/>
                <w:szCs w:val="18"/>
              </w:rPr>
              <w:t>т.ч</w:t>
            </w:r>
            <w:proofErr w:type="spellEnd"/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. НДС 20% - </w:t>
            </w:r>
            <w:r w:rsidR="0038235D" w:rsidRPr="00F864CF">
              <w:rPr>
                <w:color w:val="000000" w:themeColor="text1"/>
                <w:sz w:val="18"/>
                <w:szCs w:val="18"/>
              </w:rPr>
              <w:t>1</w:t>
            </w:r>
            <w:r w:rsidRPr="00F864CF">
              <w:rPr>
                <w:color w:val="000000" w:themeColor="text1"/>
                <w:sz w:val="18"/>
                <w:szCs w:val="18"/>
              </w:rPr>
              <w:t>0</w:t>
            </w:r>
            <w:r w:rsidR="0038235D" w:rsidRPr="00F864CF">
              <w:rPr>
                <w:color w:val="000000" w:themeColor="text1"/>
                <w:sz w:val="18"/>
                <w:szCs w:val="18"/>
              </w:rPr>
              <w:t>,</w:t>
            </w:r>
            <w:r w:rsidRPr="00F864CF">
              <w:rPr>
                <w:color w:val="000000" w:themeColor="text1"/>
                <w:sz w:val="18"/>
                <w:szCs w:val="18"/>
              </w:rPr>
              <w:t>89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 (</w:t>
            </w:r>
            <w:r w:rsidR="0038235D" w:rsidRPr="00F864CF">
              <w:rPr>
                <w:color w:val="000000" w:themeColor="text1"/>
                <w:sz w:val="18"/>
                <w:szCs w:val="18"/>
              </w:rPr>
              <w:t>Д</w:t>
            </w:r>
            <w:r w:rsidRPr="00F864CF">
              <w:rPr>
                <w:color w:val="000000" w:themeColor="text1"/>
                <w:sz w:val="18"/>
                <w:szCs w:val="18"/>
              </w:rPr>
              <w:t>есять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 белорусских рублей </w:t>
            </w:r>
            <w:r w:rsidRPr="00F864CF">
              <w:rPr>
                <w:color w:val="000000" w:themeColor="text1"/>
                <w:sz w:val="18"/>
                <w:szCs w:val="18"/>
              </w:rPr>
              <w:t>89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 копе</w:t>
            </w:r>
            <w:r w:rsidR="0038235D" w:rsidRPr="00F864CF">
              <w:rPr>
                <w:color w:val="000000" w:themeColor="text1"/>
                <w:sz w:val="18"/>
                <w:szCs w:val="18"/>
              </w:rPr>
              <w:t>ек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), </w:t>
            </w:r>
            <w:bookmarkEnd w:id="1"/>
            <w:r w:rsidR="006A1728" w:rsidRPr="00F864CF">
              <w:rPr>
                <w:color w:val="000000" w:themeColor="text1"/>
                <w:sz w:val="18"/>
                <w:szCs w:val="18"/>
              </w:rPr>
              <w:t>согласно прейскуранту цен № 3-08 от 11.09.2017.</w:t>
            </w:r>
          </w:p>
          <w:p w:rsidR="006A1728" w:rsidRPr="00F864CF" w:rsidRDefault="006A1728" w:rsidP="0065634D">
            <w:pPr>
              <w:ind w:left="38" w:hanging="38"/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:rsidR="006A1728" w:rsidRPr="00F864CF" w:rsidRDefault="006A1728" w:rsidP="0065634D">
            <w:pPr>
              <w:ind w:left="38" w:hanging="38"/>
              <w:jc w:val="both"/>
              <w:rPr>
                <w:i/>
                <w:sz w:val="18"/>
                <w:szCs w:val="18"/>
                <w:lang w:eastAsia="en-US"/>
              </w:rPr>
            </w:pPr>
            <w:r w:rsidRPr="00F864CF">
              <w:rPr>
                <w:i/>
                <w:sz w:val="18"/>
                <w:szCs w:val="18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:rsidR="006A1728" w:rsidRPr="00F864CF" w:rsidRDefault="006A1728" w:rsidP="0065634D">
            <w:pPr>
              <w:ind w:left="38" w:hanging="38"/>
              <w:jc w:val="both"/>
              <w:rPr>
                <w:i/>
                <w:sz w:val="18"/>
                <w:szCs w:val="18"/>
                <w:lang w:eastAsia="en-US"/>
              </w:rPr>
            </w:pPr>
            <w:r w:rsidRPr="00F864CF">
              <w:rPr>
                <w:i/>
                <w:sz w:val="18"/>
                <w:szCs w:val="18"/>
                <w:lang w:eastAsia="en-US"/>
              </w:rPr>
              <w:t>В качестве основания платежа указывается настоящее информационное письмо.</w:t>
            </w:r>
          </w:p>
        </w:tc>
      </w:tr>
      <w:tr w:rsidR="006A1728" w:rsidRPr="00F864CF" w:rsidTr="00E570DF">
        <w:trPr>
          <w:cantSplit/>
          <w:trHeight w:val="624"/>
        </w:trPr>
        <w:tc>
          <w:tcPr>
            <w:tcW w:w="1984" w:type="dxa"/>
            <w:vAlign w:val="center"/>
            <w:hideMark/>
          </w:tcPr>
          <w:p w:rsidR="006A1728" w:rsidRPr="00F864CF" w:rsidRDefault="006A1728" w:rsidP="0065634D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Дополнительная информация:</w:t>
            </w:r>
          </w:p>
          <w:p w:rsidR="006A1728" w:rsidRPr="00F864CF" w:rsidRDefault="006A1728" w:rsidP="006A172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75" w:type="dxa"/>
            <w:vAlign w:val="center"/>
            <w:hideMark/>
          </w:tcPr>
          <w:p w:rsidR="006A1728" w:rsidRPr="00F864CF" w:rsidRDefault="006A1728" w:rsidP="0065634D">
            <w:pPr>
              <w:spacing w:line="256" w:lineRule="auto"/>
              <w:ind w:left="38" w:hanging="38"/>
              <w:rPr>
                <w:sz w:val="18"/>
                <w:szCs w:val="18"/>
                <w:lang w:eastAsia="en-US"/>
              </w:rPr>
            </w:pPr>
            <w:r w:rsidRPr="00F864CF">
              <w:rPr>
                <w:sz w:val="18"/>
                <w:szCs w:val="18"/>
                <w:lang w:eastAsia="en-US"/>
              </w:rPr>
              <w:t>по тел. (017) 269-19-79, 269-19-38, 269-19-35, (025) 691-46-45; факс (017) 269-19-40</w:t>
            </w:r>
          </w:p>
          <w:p w:rsidR="006A1728" w:rsidRPr="00F864CF" w:rsidRDefault="006A1728" w:rsidP="0065634D">
            <w:pPr>
              <w:spacing w:line="256" w:lineRule="auto"/>
              <w:ind w:left="38" w:hanging="38"/>
              <w:rPr>
                <w:i/>
                <w:sz w:val="18"/>
                <w:szCs w:val="18"/>
                <w:lang w:eastAsia="en-US"/>
              </w:rPr>
            </w:pPr>
            <w:r w:rsidRPr="00F864CF">
              <w:rPr>
                <w:i/>
                <w:sz w:val="18"/>
                <w:szCs w:val="18"/>
                <w:lang w:val="en-US" w:eastAsia="en-US"/>
              </w:rPr>
              <w:t>www</w:t>
            </w:r>
            <w:r w:rsidRPr="00F864CF">
              <w:rPr>
                <w:i/>
                <w:sz w:val="18"/>
                <w:szCs w:val="18"/>
                <w:lang w:eastAsia="en-US"/>
              </w:rPr>
              <w:t>.</w:t>
            </w:r>
            <w:r w:rsidRPr="00F864CF">
              <w:rPr>
                <w:i/>
                <w:sz w:val="18"/>
                <w:szCs w:val="18"/>
                <w:lang w:val="en-US" w:eastAsia="en-US"/>
              </w:rPr>
              <w:t>info</w:t>
            </w:r>
            <w:r w:rsidRPr="00F864CF">
              <w:rPr>
                <w:i/>
                <w:sz w:val="18"/>
                <w:szCs w:val="18"/>
                <w:lang w:eastAsia="en-US"/>
              </w:rPr>
              <w:t>-</w:t>
            </w:r>
            <w:r w:rsidRPr="00F864CF">
              <w:rPr>
                <w:i/>
                <w:sz w:val="18"/>
                <w:szCs w:val="18"/>
                <w:lang w:val="en-US" w:eastAsia="en-US"/>
              </w:rPr>
              <w:t>center</w:t>
            </w:r>
            <w:r w:rsidRPr="00F864CF">
              <w:rPr>
                <w:i/>
                <w:sz w:val="18"/>
                <w:szCs w:val="18"/>
                <w:lang w:eastAsia="en-US"/>
              </w:rPr>
              <w:t>.</w:t>
            </w:r>
            <w:r w:rsidRPr="00F864CF">
              <w:rPr>
                <w:i/>
                <w:sz w:val="18"/>
                <w:szCs w:val="18"/>
                <w:lang w:val="en-US" w:eastAsia="en-US"/>
              </w:rPr>
              <w:t>by</w:t>
            </w:r>
            <w:r w:rsidRPr="00F864CF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F864CF">
              <w:rPr>
                <w:i/>
                <w:sz w:val="18"/>
                <w:szCs w:val="18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F864CF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6A1728" w:rsidRPr="00F864CF" w:rsidRDefault="006A1728" w:rsidP="0065634D">
            <w:pPr>
              <w:spacing w:line="256" w:lineRule="auto"/>
              <w:ind w:left="38" w:hanging="38"/>
              <w:rPr>
                <w:sz w:val="18"/>
                <w:szCs w:val="18"/>
                <w:lang w:eastAsia="en-US"/>
              </w:rPr>
            </w:pPr>
          </w:p>
        </w:tc>
      </w:tr>
      <w:tr w:rsidR="006A1728" w:rsidRPr="00F864CF" w:rsidTr="00E570DF">
        <w:trPr>
          <w:cantSplit/>
          <w:trHeight w:val="534"/>
        </w:trPr>
        <w:tc>
          <w:tcPr>
            <w:tcW w:w="1984" w:type="dxa"/>
            <w:vAlign w:val="center"/>
            <w:hideMark/>
          </w:tcPr>
          <w:p w:rsidR="006A1728" w:rsidRPr="00F864CF" w:rsidRDefault="006A1728" w:rsidP="0065634D">
            <w:pPr>
              <w:spacing w:line="256" w:lineRule="auto"/>
              <w:ind w:left="-355" w:firstLine="355"/>
              <w:jc w:val="center"/>
              <w:rPr>
                <w:i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Место оказания</w:t>
            </w:r>
            <w:r w:rsidR="008E2CB8" w:rsidRPr="00F864C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F864CF">
              <w:rPr>
                <w:b/>
                <w:i/>
                <w:sz w:val="18"/>
                <w:szCs w:val="18"/>
                <w:lang w:eastAsia="en-US"/>
              </w:rPr>
              <w:t>услуги:</w:t>
            </w:r>
          </w:p>
        </w:tc>
        <w:tc>
          <w:tcPr>
            <w:tcW w:w="8275" w:type="dxa"/>
            <w:vAlign w:val="center"/>
            <w:hideMark/>
          </w:tcPr>
          <w:p w:rsidR="006A1728" w:rsidRPr="00F864CF" w:rsidRDefault="00546029" w:rsidP="0065634D">
            <w:pPr>
              <w:ind w:left="38" w:hanging="38"/>
              <w:rPr>
                <w:b/>
                <w:i/>
                <w:sz w:val="18"/>
                <w:szCs w:val="18"/>
              </w:rPr>
            </w:pPr>
            <w:bookmarkStart w:id="2" w:name="_GoBack"/>
            <w:r w:rsidRPr="00F864CF">
              <w:rPr>
                <w:b/>
                <w:i/>
                <w:sz w:val="18"/>
                <w:szCs w:val="18"/>
              </w:rPr>
              <w:t xml:space="preserve">г. </w:t>
            </w:r>
            <w:r w:rsidR="00790008" w:rsidRPr="00F864CF">
              <w:rPr>
                <w:b/>
                <w:i/>
                <w:sz w:val="18"/>
                <w:szCs w:val="18"/>
              </w:rPr>
              <w:t>Гродно</w:t>
            </w:r>
            <w:r w:rsidR="003A3EA3" w:rsidRPr="00F864CF">
              <w:rPr>
                <w:b/>
                <w:i/>
                <w:sz w:val="18"/>
                <w:szCs w:val="18"/>
              </w:rPr>
              <w:t>, ул.</w:t>
            </w:r>
            <w:r w:rsidR="008A3C2F">
              <w:rPr>
                <w:b/>
                <w:i/>
                <w:sz w:val="18"/>
                <w:szCs w:val="18"/>
              </w:rPr>
              <w:t xml:space="preserve"> Дзержинского 2/1</w:t>
            </w:r>
          </w:p>
          <w:bookmarkEnd w:id="2"/>
          <w:p w:rsidR="006A1728" w:rsidRPr="00F864CF" w:rsidRDefault="006A1728" w:rsidP="0065634D">
            <w:pPr>
              <w:ind w:left="38" w:hanging="38"/>
              <w:rPr>
                <w:b/>
                <w:i/>
                <w:sz w:val="18"/>
                <w:szCs w:val="18"/>
              </w:rPr>
            </w:pPr>
          </w:p>
        </w:tc>
      </w:tr>
      <w:tr w:rsidR="006A1728" w:rsidRPr="00F864CF" w:rsidTr="00E570DF">
        <w:trPr>
          <w:cantSplit/>
          <w:trHeight w:val="20"/>
        </w:trPr>
        <w:tc>
          <w:tcPr>
            <w:tcW w:w="1984" w:type="dxa"/>
            <w:vAlign w:val="center"/>
            <w:hideMark/>
          </w:tcPr>
          <w:p w:rsidR="006A1728" w:rsidRPr="00F864CF" w:rsidRDefault="006A1728" w:rsidP="0065634D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Регистрация</w:t>
            </w:r>
          </w:p>
          <w:p w:rsidR="006A1728" w:rsidRPr="00F864CF" w:rsidRDefault="006A1728" w:rsidP="0065634D">
            <w:pPr>
              <w:spacing w:line="256" w:lineRule="auto"/>
              <w:ind w:left="-355" w:firstLine="355"/>
              <w:jc w:val="center"/>
              <w:rPr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участников:</w:t>
            </w:r>
          </w:p>
        </w:tc>
        <w:tc>
          <w:tcPr>
            <w:tcW w:w="8275" w:type="dxa"/>
            <w:vAlign w:val="center"/>
            <w:hideMark/>
          </w:tcPr>
          <w:p w:rsidR="006A1728" w:rsidRPr="00F864CF" w:rsidRDefault="006A1728" w:rsidP="00790008">
            <w:pPr>
              <w:spacing w:line="256" w:lineRule="auto"/>
              <w:ind w:left="38" w:hanging="38"/>
              <w:rPr>
                <w:b/>
                <w:sz w:val="18"/>
                <w:szCs w:val="18"/>
                <w:lang w:eastAsia="en-US"/>
              </w:rPr>
            </w:pPr>
            <w:r w:rsidRPr="00F864CF">
              <w:rPr>
                <w:b/>
                <w:sz w:val="18"/>
                <w:szCs w:val="18"/>
                <w:lang w:eastAsia="en-US"/>
              </w:rPr>
              <w:t xml:space="preserve">– </w:t>
            </w:r>
            <w:r w:rsidR="00790008" w:rsidRPr="00F864CF">
              <w:rPr>
                <w:b/>
                <w:sz w:val="18"/>
                <w:szCs w:val="18"/>
                <w:lang w:eastAsia="en-US"/>
              </w:rPr>
              <w:t>10</w:t>
            </w:r>
            <w:r w:rsidR="00546029" w:rsidRPr="00F864CF">
              <w:rPr>
                <w:b/>
                <w:sz w:val="18"/>
                <w:szCs w:val="18"/>
                <w:lang w:eastAsia="en-US"/>
              </w:rPr>
              <w:t>.30</w:t>
            </w:r>
            <w:r w:rsidRPr="00F864CF">
              <w:rPr>
                <w:sz w:val="18"/>
                <w:szCs w:val="18"/>
                <w:lang w:eastAsia="en-US"/>
              </w:rPr>
              <w:t xml:space="preserve">                           </w:t>
            </w:r>
            <w:r w:rsidRPr="00F864CF">
              <w:rPr>
                <w:b/>
                <w:i/>
                <w:sz w:val="18"/>
                <w:szCs w:val="18"/>
                <w:lang w:eastAsia="en-US"/>
              </w:rPr>
              <w:t xml:space="preserve">Начало </w:t>
            </w:r>
            <w:r w:rsidRPr="00F864CF">
              <w:rPr>
                <w:sz w:val="18"/>
                <w:szCs w:val="18"/>
                <w:lang w:eastAsia="en-US"/>
              </w:rPr>
              <w:t xml:space="preserve">– </w:t>
            </w:r>
            <w:r w:rsidRPr="00F864CF">
              <w:rPr>
                <w:b/>
                <w:sz w:val="18"/>
                <w:szCs w:val="18"/>
                <w:lang w:eastAsia="en-US"/>
              </w:rPr>
              <w:t>1</w:t>
            </w:r>
            <w:r w:rsidR="00790008" w:rsidRPr="00F864CF">
              <w:rPr>
                <w:b/>
                <w:sz w:val="18"/>
                <w:szCs w:val="18"/>
                <w:lang w:eastAsia="en-US"/>
              </w:rPr>
              <w:t>1</w:t>
            </w:r>
            <w:r w:rsidR="00546029" w:rsidRPr="00F864CF">
              <w:rPr>
                <w:b/>
                <w:sz w:val="18"/>
                <w:szCs w:val="18"/>
                <w:lang w:eastAsia="en-US"/>
              </w:rPr>
              <w:t>.00</w:t>
            </w:r>
          </w:p>
        </w:tc>
      </w:tr>
      <w:tr w:rsidR="006A1728" w:rsidRPr="00F864CF" w:rsidTr="00E570DF">
        <w:trPr>
          <w:cantSplit/>
          <w:trHeight w:val="307"/>
        </w:trPr>
        <w:tc>
          <w:tcPr>
            <w:tcW w:w="10259" w:type="dxa"/>
            <w:gridSpan w:val="2"/>
            <w:vAlign w:val="center"/>
            <w:hideMark/>
          </w:tcPr>
          <w:p w:rsidR="006A1728" w:rsidRPr="00F864CF" w:rsidRDefault="006A1728" w:rsidP="006A1728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:rsidR="006A1728" w:rsidRPr="00F864CF" w:rsidRDefault="006A1728" w:rsidP="006A1728">
            <w:pPr>
              <w:spacing w:line="25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:rsidR="00D84C96" w:rsidRPr="00F864CF" w:rsidRDefault="002838C0" w:rsidP="00232901">
      <w:pPr>
        <w:tabs>
          <w:tab w:val="left" w:pos="3720"/>
        </w:tabs>
        <w:jc w:val="center"/>
        <w:rPr>
          <w:b/>
          <w:sz w:val="19"/>
          <w:szCs w:val="19"/>
        </w:rPr>
      </w:pPr>
      <w:r w:rsidRPr="00F864CF">
        <w:rPr>
          <w:b/>
          <w:sz w:val="19"/>
          <w:szCs w:val="19"/>
        </w:rPr>
        <w:t>АКТ ОБ ОКАЗАНИИ УСЛУГ б/н</w:t>
      </w:r>
    </w:p>
    <w:p w:rsidR="002838C0" w:rsidRPr="00F864CF" w:rsidRDefault="00790008" w:rsidP="002838C0">
      <w:pPr>
        <w:tabs>
          <w:tab w:val="left" w:pos="6430"/>
        </w:tabs>
        <w:ind w:right="225"/>
        <w:rPr>
          <w:sz w:val="19"/>
          <w:szCs w:val="19"/>
        </w:rPr>
      </w:pPr>
      <w:r w:rsidRPr="00F864CF">
        <w:rPr>
          <w:sz w:val="19"/>
          <w:szCs w:val="19"/>
        </w:rPr>
        <w:t>30</w:t>
      </w:r>
      <w:r w:rsidR="003A3EA3" w:rsidRPr="00F864CF">
        <w:rPr>
          <w:sz w:val="19"/>
          <w:szCs w:val="19"/>
        </w:rPr>
        <w:t xml:space="preserve"> </w:t>
      </w:r>
      <w:r w:rsidRPr="00F864CF">
        <w:rPr>
          <w:sz w:val="19"/>
          <w:szCs w:val="19"/>
        </w:rPr>
        <w:t>октября</w:t>
      </w:r>
      <w:r w:rsidR="002838C0" w:rsidRPr="00F864CF">
        <w:rPr>
          <w:sz w:val="19"/>
          <w:szCs w:val="19"/>
        </w:rPr>
        <w:t xml:space="preserve"> 2019 г.              </w:t>
      </w:r>
      <w:r w:rsidR="00EC2AC4" w:rsidRPr="00F864CF">
        <w:rPr>
          <w:sz w:val="19"/>
          <w:szCs w:val="19"/>
        </w:rPr>
        <w:t xml:space="preserve">                   </w:t>
      </w:r>
      <w:r w:rsidR="002838C0" w:rsidRPr="00F864CF">
        <w:rPr>
          <w:sz w:val="19"/>
          <w:szCs w:val="19"/>
        </w:rPr>
        <w:t xml:space="preserve">                            </w:t>
      </w:r>
      <w:r w:rsidR="00D84C96" w:rsidRPr="00F864CF">
        <w:rPr>
          <w:sz w:val="19"/>
          <w:szCs w:val="19"/>
        </w:rPr>
        <w:t xml:space="preserve">              </w:t>
      </w:r>
      <w:r w:rsidR="002838C0" w:rsidRPr="00F864CF">
        <w:rPr>
          <w:sz w:val="19"/>
          <w:szCs w:val="19"/>
        </w:rPr>
        <w:t xml:space="preserve">                          </w:t>
      </w:r>
      <w:r w:rsidR="00232901" w:rsidRPr="00F864CF">
        <w:rPr>
          <w:sz w:val="19"/>
          <w:szCs w:val="19"/>
        </w:rPr>
        <w:t xml:space="preserve">                      </w:t>
      </w:r>
      <w:r w:rsidR="00F07EB0" w:rsidRPr="00F864CF">
        <w:rPr>
          <w:sz w:val="19"/>
          <w:szCs w:val="19"/>
        </w:rPr>
        <w:t xml:space="preserve">                     </w:t>
      </w:r>
      <w:r w:rsidR="00232901" w:rsidRPr="00F864CF">
        <w:rPr>
          <w:sz w:val="19"/>
          <w:szCs w:val="19"/>
        </w:rPr>
        <w:t xml:space="preserve">  </w:t>
      </w:r>
      <w:r w:rsidR="00E85F31" w:rsidRPr="00F864CF">
        <w:rPr>
          <w:sz w:val="19"/>
          <w:szCs w:val="19"/>
        </w:rPr>
        <w:t xml:space="preserve">      </w:t>
      </w:r>
      <w:r w:rsidR="00232901" w:rsidRPr="00F864CF">
        <w:rPr>
          <w:sz w:val="19"/>
          <w:szCs w:val="19"/>
        </w:rPr>
        <w:t xml:space="preserve">          </w:t>
      </w:r>
      <w:r w:rsidR="003A3EA3" w:rsidRPr="00F864CF">
        <w:rPr>
          <w:sz w:val="19"/>
          <w:szCs w:val="19"/>
        </w:rPr>
        <w:t xml:space="preserve">    </w:t>
      </w:r>
      <w:r w:rsidR="00296410" w:rsidRPr="00F864CF">
        <w:rPr>
          <w:sz w:val="19"/>
          <w:szCs w:val="19"/>
        </w:rPr>
        <w:t xml:space="preserve"> </w:t>
      </w:r>
      <w:r w:rsidR="002838C0" w:rsidRPr="00F864CF">
        <w:rPr>
          <w:sz w:val="19"/>
          <w:szCs w:val="19"/>
        </w:rPr>
        <w:t>г. Минск</w:t>
      </w:r>
    </w:p>
    <w:p w:rsidR="002838C0" w:rsidRPr="00F864CF" w:rsidRDefault="002838C0" w:rsidP="00AF3A2D">
      <w:pPr>
        <w:tabs>
          <w:tab w:val="left" w:pos="6430"/>
        </w:tabs>
        <w:ind w:right="225"/>
        <w:jc w:val="both"/>
        <w:rPr>
          <w:sz w:val="19"/>
          <w:szCs w:val="19"/>
        </w:rPr>
      </w:pPr>
      <w:r w:rsidRPr="00F864CF">
        <w:rPr>
          <w:sz w:val="19"/>
          <w:szCs w:val="19"/>
        </w:rPr>
        <w:t xml:space="preserve">               Мы, нижеподписавшиеся:</w:t>
      </w:r>
    </w:p>
    <w:p w:rsidR="00B512EC" w:rsidRPr="00F864CF" w:rsidRDefault="002838C0" w:rsidP="00B512EC">
      <w:pPr>
        <w:jc w:val="both"/>
        <w:rPr>
          <w:bCs/>
          <w:sz w:val="19"/>
          <w:szCs w:val="19"/>
        </w:rPr>
      </w:pPr>
      <w:r w:rsidRPr="00F864CF">
        <w:rPr>
          <w:sz w:val="19"/>
          <w:szCs w:val="19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в лице </w:t>
      </w:r>
      <w:r w:rsidR="00A3085B" w:rsidRPr="00F864CF">
        <w:rPr>
          <w:sz w:val="19"/>
          <w:szCs w:val="19"/>
        </w:rPr>
        <w:t xml:space="preserve">заместителя </w:t>
      </w:r>
      <w:r w:rsidRPr="00F864CF">
        <w:rPr>
          <w:sz w:val="19"/>
          <w:szCs w:val="19"/>
        </w:rPr>
        <w:t xml:space="preserve">начальника отдела по организации и проведению семинаров </w:t>
      </w:r>
      <w:r w:rsidR="00A3085B" w:rsidRPr="00F864CF">
        <w:rPr>
          <w:sz w:val="19"/>
          <w:szCs w:val="19"/>
        </w:rPr>
        <w:t>Гурской Галины Геннадьевны</w:t>
      </w:r>
      <w:r w:rsidRPr="00F864CF">
        <w:rPr>
          <w:sz w:val="19"/>
          <w:szCs w:val="19"/>
        </w:rPr>
        <w:t>, действующего на основании доверенности от 27.12.2018 № 22</w:t>
      </w:r>
      <w:r w:rsidR="00A3085B" w:rsidRPr="00F864CF">
        <w:rPr>
          <w:sz w:val="19"/>
          <w:szCs w:val="19"/>
        </w:rPr>
        <w:t>2</w:t>
      </w:r>
      <w:r w:rsidR="00AF3A2D" w:rsidRPr="00F864CF">
        <w:rPr>
          <w:sz w:val="19"/>
          <w:szCs w:val="19"/>
        </w:rPr>
        <w:t xml:space="preserve">, с одной стороны, </w:t>
      </w:r>
      <w:r w:rsidRPr="00F864CF">
        <w:rPr>
          <w:sz w:val="19"/>
          <w:szCs w:val="19"/>
        </w:rPr>
        <w:t xml:space="preserve">и </w:t>
      </w:r>
      <w:r w:rsidRPr="00F864CF">
        <w:rPr>
          <w:sz w:val="19"/>
          <w:szCs w:val="19"/>
          <w:u w:val="single"/>
        </w:rPr>
        <w:t>_________________________________________________</w:t>
      </w:r>
      <w:r w:rsidR="00AF3A2D" w:rsidRPr="00F864CF">
        <w:rPr>
          <w:sz w:val="19"/>
          <w:szCs w:val="19"/>
          <w:u w:val="single"/>
        </w:rPr>
        <w:t>_</w:t>
      </w:r>
      <w:r w:rsidR="00232901" w:rsidRPr="00F864CF">
        <w:rPr>
          <w:sz w:val="19"/>
          <w:szCs w:val="19"/>
          <w:u w:val="single"/>
        </w:rPr>
        <w:t>________________________________</w:t>
      </w:r>
      <w:r w:rsidRPr="00F864CF">
        <w:rPr>
          <w:sz w:val="19"/>
          <w:szCs w:val="19"/>
        </w:rPr>
        <w:t>,</w:t>
      </w:r>
      <w:r w:rsidR="004B489F" w:rsidRPr="00F864CF">
        <w:rPr>
          <w:sz w:val="19"/>
          <w:szCs w:val="19"/>
        </w:rPr>
        <w:t xml:space="preserve"> </w:t>
      </w:r>
      <w:r w:rsidRPr="00F864CF">
        <w:rPr>
          <w:sz w:val="19"/>
          <w:szCs w:val="19"/>
        </w:rPr>
        <w:t>именуемое в дальнейшем «Заказчик», в лице</w:t>
      </w:r>
      <w:r w:rsidR="004B489F" w:rsidRPr="00F864CF">
        <w:rPr>
          <w:sz w:val="19"/>
          <w:szCs w:val="19"/>
        </w:rPr>
        <w:t xml:space="preserve"> </w:t>
      </w:r>
      <w:r w:rsidRPr="00F864CF">
        <w:rPr>
          <w:sz w:val="19"/>
          <w:szCs w:val="19"/>
        </w:rPr>
        <w:t>____________________________</w:t>
      </w:r>
      <w:r w:rsidR="00AF3A2D" w:rsidRPr="00F864CF">
        <w:rPr>
          <w:sz w:val="19"/>
          <w:szCs w:val="19"/>
        </w:rPr>
        <w:t>__________________</w:t>
      </w:r>
      <w:r w:rsidR="00232901" w:rsidRPr="00F864CF">
        <w:rPr>
          <w:sz w:val="19"/>
          <w:szCs w:val="19"/>
        </w:rPr>
        <w:t>_______________________________________</w:t>
      </w:r>
      <w:r w:rsidRPr="00F864CF">
        <w:rPr>
          <w:sz w:val="19"/>
          <w:szCs w:val="19"/>
        </w:rPr>
        <w:t>, действующего на основании _</w:t>
      </w:r>
      <w:r w:rsidRPr="00F864CF">
        <w:rPr>
          <w:sz w:val="19"/>
          <w:szCs w:val="19"/>
          <w:u w:val="single"/>
        </w:rPr>
        <w:t>__________________________</w:t>
      </w:r>
      <w:r w:rsidR="00AF3A2D" w:rsidRPr="00F864CF">
        <w:rPr>
          <w:sz w:val="19"/>
          <w:szCs w:val="19"/>
          <w:u w:val="single"/>
        </w:rPr>
        <w:t>____</w:t>
      </w:r>
      <w:r w:rsidR="00232901" w:rsidRPr="00F864CF">
        <w:rPr>
          <w:sz w:val="19"/>
          <w:szCs w:val="19"/>
          <w:u w:val="single"/>
        </w:rPr>
        <w:t>__________</w:t>
      </w:r>
      <w:r w:rsidR="00232901" w:rsidRPr="00F864CF">
        <w:rPr>
          <w:sz w:val="19"/>
          <w:szCs w:val="19"/>
        </w:rPr>
        <w:t>_</w:t>
      </w:r>
      <w:r w:rsidRPr="00F864CF">
        <w:rPr>
          <w:sz w:val="19"/>
          <w:szCs w:val="19"/>
        </w:rPr>
        <w:t xml:space="preserve">, с другой стороны, составили настоящий акт о том, что Исполнитель </w:t>
      </w:r>
      <w:r w:rsidR="00790008" w:rsidRPr="00F864CF">
        <w:rPr>
          <w:sz w:val="19"/>
          <w:szCs w:val="19"/>
        </w:rPr>
        <w:t>30</w:t>
      </w:r>
      <w:r w:rsidR="003A3EA3" w:rsidRPr="00F864CF">
        <w:rPr>
          <w:sz w:val="19"/>
          <w:szCs w:val="19"/>
        </w:rPr>
        <w:t xml:space="preserve"> </w:t>
      </w:r>
      <w:r w:rsidR="00790008" w:rsidRPr="00F864CF">
        <w:rPr>
          <w:sz w:val="19"/>
          <w:szCs w:val="19"/>
        </w:rPr>
        <w:t>октября</w:t>
      </w:r>
      <w:r w:rsidRPr="00F864CF">
        <w:rPr>
          <w:sz w:val="19"/>
          <w:szCs w:val="19"/>
        </w:rPr>
        <w:t xml:space="preserve"> 2019 г. в г.</w:t>
      </w:r>
      <w:r w:rsidR="0038235D" w:rsidRPr="00F864CF">
        <w:rPr>
          <w:sz w:val="19"/>
          <w:szCs w:val="19"/>
        </w:rPr>
        <w:t xml:space="preserve"> </w:t>
      </w:r>
      <w:r w:rsidR="00B8573A" w:rsidRPr="00F864CF">
        <w:rPr>
          <w:sz w:val="19"/>
          <w:szCs w:val="19"/>
        </w:rPr>
        <w:t>Гродно</w:t>
      </w:r>
      <w:r w:rsidR="00966627" w:rsidRPr="00F864CF">
        <w:rPr>
          <w:sz w:val="19"/>
          <w:szCs w:val="19"/>
        </w:rPr>
        <w:t xml:space="preserve"> </w:t>
      </w:r>
      <w:r w:rsidRPr="00F864CF">
        <w:rPr>
          <w:sz w:val="19"/>
          <w:szCs w:val="19"/>
        </w:rPr>
        <w:t xml:space="preserve">оказал информационно-консультационные услуги по теме: </w:t>
      </w:r>
      <w:r w:rsidR="00B512EC" w:rsidRPr="00F864CF">
        <w:rPr>
          <w:bCs/>
          <w:sz w:val="19"/>
          <w:szCs w:val="19"/>
        </w:rPr>
        <w:t>«Действующая практика применения налогового законодательства. Особенности и порядок заполнения налоговых деклараций в 2019 году»</w:t>
      </w:r>
    </w:p>
    <w:p w:rsidR="0038235D" w:rsidRPr="00F864CF" w:rsidRDefault="002838C0" w:rsidP="0038235D">
      <w:pPr>
        <w:jc w:val="both"/>
        <w:rPr>
          <w:color w:val="000000" w:themeColor="text1"/>
          <w:sz w:val="19"/>
          <w:szCs w:val="19"/>
        </w:rPr>
      </w:pPr>
      <w:r w:rsidRPr="00F864CF">
        <w:rPr>
          <w:i/>
          <w:sz w:val="19"/>
          <w:szCs w:val="19"/>
        </w:rPr>
        <w:t xml:space="preserve">      Стоимость услуги для </w:t>
      </w:r>
      <w:r w:rsidR="00F07EB0" w:rsidRPr="00F864CF">
        <w:rPr>
          <w:i/>
          <w:sz w:val="19"/>
          <w:szCs w:val="19"/>
        </w:rPr>
        <w:t>1</w:t>
      </w:r>
      <w:r w:rsidR="00937C68" w:rsidRPr="00F864CF">
        <w:rPr>
          <w:i/>
          <w:sz w:val="19"/>
          <w:szCs w:val="19"/>
        </w:rPr>
        <w:t xml:space="preserve"> (</w:t>
      </w:r>
      <w:r w:rsidR="00F07EB0" w:rsidRPr="00F864CF">
        <w:rPr>
          <w:i/>
          <w:sz w:val="19"/>
          <w:szCs w:val="19"/>
        </w:rPr>
        <w:t>одного</w:t>
      </w:r>
      <w:r w:rsidR="00937C68" w:rsidRPr="00F864CF">
        <w:rPr>
          <w:i/>
          <w:sz w:val="19"/>
          <w:szCs w:val="19"/>
        </w:rPr>
        <w:t>) представител</w:t>
      </w:r>
      <w:r w:rsidR="00F07EB0" w:rsidRPr="00F864CF">
        <w:rPr>
          <w:i/>
          <w:sz w:val="19"/>
          <w:szCs w:val="19"/>
        </w:rPr>
        <w:t>я</w:t>
      </w:r>
      <w:r w:rsidRPr="00F864CF">
        <w:rPr>
          <w:i/>
          <w:sz w:val="19"/>
          <w:szCs w:val="19"/>
        </w:rPr>
        <w:t xml:space="preserve"> Заказчика составляет</w:t>
      </w:r>
      <w:r w:rsidRPr="00F864CF">
        <w:rPr>
          <w:sz w:val="19"/>
          <w:szCs w:val="19"/>
        </w:rPr>
        <w:t xml:space="preserve"> </w:t>
      </w:r>
      <w:r w:rsidR="005B3E82" w:rsidRPr="00F864CF">
        <w:rPr>
          <w:b/>
          <w:color w:val="000000" w:themeColor="text1"/>
          <w:sz w:val="19"/>
          <w:szCs w:val="19"/>
        </w:rPr>
        <w:t>65,34</w:t>
      </w:r>
      <w:r w:rsidR="0038235D" w:rsidRPr="00F864CF">
        <w:rPr>
          <w:color w:val="000000" w:themeColor="text1"/>
          <w:sz w:val="19"/>
          <w:szCs w:val="19"/>
        </w:rPr>
        <w:t xml:space="preserve"> (</w:t>
      </w:r>
      <w:r w:rsidR="005B3E82" w:rsidRPr="00F864CF">
        <w:rPr>
          <w:color w:val="000000" w:themeColor="text1"/>
          <w:sz w:val="19"/>
          <w:szCs w:val="19"/>
        </w:rPr>
        <w:t>Шестьдесят</w:t>
      </w:r>
      <w:r w:rsidR="0038235D" w:rsidRPr="00F864CF">
        <w:rPr>
          <w:color w:val="000000" w:themeColor="text1"/>
          <w:sz w:val="19"/>
          <w:szCs w:val="19"/>
        </w:rPr>
        <w:t xml:space="preserve"> </w:t>
      </w:r>
      <w:r w:rsidR="005B3E82" w:rsidRPr="00F864CF">
        <w:rPr>
          <w:color w:val="000000" w:themeColor="text1"/>
          <w:sz w:val="19"/>
          <w:szCs w:val="19"/>
        </w:rPr>
        <w:t>пять</w:t>
      </w:r>
      <w:r w:rsidR="0038235D" w:rsidRPr="00F864CF">
        <w:rPr>
          <w:color w:val="000000" w:themeColor="text1"/>
          <w:sz w:val="19"/>
          <w:szCs w:val="19"/>
        </w:rPr>
        <w:t xml:space="preserve"> белорусских рубл</w:t>
      </w:r>
      <w:r w:rsidR="00F864CF">
        <w:rPr>
          <w:color w:val="000000" w:themeColor="text1"/>
          <w:sz w:val="19"/>
          <w:szCs w:val="19"/>
        </w:rPr>
        <w:t>ей</w:t>
      </w:r>
      <w:r w:rsidR="0038235D" w:rsidRPr="00F864CF">
        <w:rPr>
          <w:color w:val="000000" w:themeColor="text1"/>
          <w:sz w:val="19"/>
          <w:szCs w:val="19"/>
        </w:rPr>
        <w:t xml:space="preserve"> </w:t>
      </w:r>
      <w:r w:rsidR="005B3E82" w:rsidRPr="00F864CF">
        <w:rPr>
          <w:color w:val="000000" w:themeColor="text1"/>
          <w:sz w:val="19"/>
          <w:szCs w:val="19"/>
        </w:rPr>
        <w:t>34</w:t>
      </w:r>
      <w:r w:rsidR="00F864CF">
        <w:rPr>
          <w:color w:val="000000" w:themeColor="text1"/>
          <w:sz w:val="19"/>
          <w:szCs w:val="19"/>
        </w:rPr>
        <w:t xml:space="preserve"> копейки</w:t>
      </w:r>
      <w:r w:rsidR="0038235D" w:rsidRPr="00F864CF">
        <w:rPr>
          <w:color w:val="000000" w:themeColor="text1"/>
          <w:sz w:val="19"/>
          <w:szCs w:val="19"/>
        </w:rPr>
        <w:t xml:space="preserve">), в </w:t>
      </w:r>
      <w:proofErr w:type="spellStart"/>
      <w:r w:rsidR="0038235D" w:rsidRPr="00F864CF">
        <w:rPr>
          <w:color w:val="000000" w:themeColor="text1"/>
          <w:sz w:val="19"/>
          <w:szCs w:val="19"/>
        </w:rPr>
        <w:t>т.ч</w:t>
      </w:r>
      <w:proofErr w:type="spellEnd"/>
      <w:r w:rsidR="0038235D" w:rsidRPr="00F864CF">
        <w:rPr>
          <w:color w:val="000000" w:themeColor="text1"/>
          <w:sz w:val="19"/>
          <w:szCs w:val="19"/>
        </w:rPr>
        <w:t>. НДС 20% - 1</w:t>
      </w:r>
      <w:r w:rsidR="005B3E82" w:rsidRPr="00F864CF">
        <w:rPr>
          <w:color w:val="000000" w:themeColor="text1"/>
          <w:sz w:val="19"/>
          <w:szCs w:val="19"/>
        </w:rPr>
        <w:t>0</w:t>
      </w:r>
      <w:r w:rsidR="0038235D" w:rsidRPr="00F864CF">
        <w:rPr>
          <w:color w:val="000000" w:themeColor="text1"/>
          <w:sz w:val="19"/>
          <w:szCs w:val="19"/>
        </w:rPr>
        <w:t>,</w:t>
      </w:r>
      <w:r w:rsidR="005B3E82" w:rsidRPr="00F864CF">
        <w:rPr>
          <w:color w:val="000000" w:themeColor="text1"/>
          <w:sz w:val="19"/>
          <w:szCs w:val="19"/>
        </w:rPr>
        <w:t>89</w:t>
      </w:r>
      <w:r w:rsidR="0038235D" w:rsidRPr="00F864CF">
        <w:rPr>
          <w:color w:val="000000" w:themeColor="text1"/>
          <w:sz w:val="19"/>
          <w:szCs w:val="19"/>
        </w:rPr>
        <w:t xml:space="preserve"> (Д</w:t>
      </w:r>
      <w:r w:rsidR="005B3E82" w:rsidRPr="00F864CF">
        <w:rPr>
          <w:color w:val="000000" w:themeColor="text1"/>
          <w:sz w:val="19"/>
          <w:szCs w:val="19"/>
        </w:rPr>
        <w:t>есять</w:t>
      </w:r>
      <w:r w:rsidR="0038235D" w:rsidRPr="00F864CF">
        <w:rPr>
          <w:color w:val="000000" w:themeColor="text1"/>
          <w:sz w:val="19"/>
          <w:szCs w:val="19"/>
        </w:rPr>
        <w:t xml:space="preserve"> белорусских рублей </w:t>
      </w:r>
      <w:r w:rsidR="005B3E82" w:rsidRPr="00F864CF">
        <w:rPr>
          <w:color w:val="000000" w:themeColor="text1"/>
          <w:sz w:val="19"/>
          <w:szCs w:val="19"/>
        </w:rPr>
        <w:t>89</w:t>
      </w:r>
      <w:r w:rsidR="0038235D" w:rsidRPr="00F864CF">
        <w:rPr>
          <w:color w:val="000000" w:themeColor="text1"/>
          <w:sz w:val="19"/>
          <w:szCs w:val="19"/>
        </w:rPr>
        <w:t xml:space="preserve"> копеек), согласно прейскуранту цен № 3-08 от 11.09.2017.</w:t>
      </w:r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2838C0" w:rsidRPr="00F864CF" w:rsidTr="009819E0">
        <w:trPr>
          <w:trHeight w:val="243"/>
        </w:trPr>
        <w:tc>
          <w:tcPr>
            <w:tcW w:w="11334" w:type="dxa"/>
            <w:hideMark/>
          </w:tcPr>
          <w:p w:rsidR="000E0839" w:rsidRPr="00F864CF" w:rsidRDefault="002838C0" w:rsidP="00AF3A2D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Услуга оказана в полном объеме. Акт составлен в двух экземплярах.</w:t>
            </w:r>
          </w:p>
          <w:p w:rsidR="00945369" w:rsidRPr="00F864CF" w:rsidRDefault="00945369" w:rsidP="00AF3A2D">
            <w:pPr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</w:tbl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066"/>
      </w:tblGrid>
      <w:tr w:rsidR="002838C0" w:rsidRPr="00F864CF" w:rsidTr="00F864CF">
        <w:trPr>
          <w:trHeight w:val="228"/>
        </w:trPr>
        <w:tc>
          <w:tcPr>
            <w:tcW w:w="2580" w:type="pct"/>
            <w:vMerge w:val="restart"/>
            <w:hideMark/>
          </w:tcPr>
          <w:p w:rsidR="002838C0" w:rsidRPr="00F864CF" w:rsidRDefault="002838C0" w:rsidP="009819E0">
            <w:pPr>
              <w:jc w:val="both"/>
              <w:rPr>
                <w:b/>
                <w:sz w:val="19"/>
                <w:szCs w:val="19"/>
              </w:rPr>
            </w:pPr>
            <w:r w:rsidRPr="00F864CF">
              <w:rPr>
                <w:b/>
                <w:sz w:val="19"/>
                <w:szCs w:val="19"/>
              </w:rPr>
              <w:t xml:space="preserve">«Исполнитель» 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Республиканское унитарное предприятие 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«Информационно-издательский центр 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по налогам и сборам»</w:t>
            </w:r>
          </w:p>
          <w:p w:rsidR="002838C0" w:rsidRPr="00F864CF" w:rsidRDefault="002838C0" w:rsidP="009819E0">
            <w:pPr>
              <w:jc w:val="both"/>
              <w:rPr>
                <w:b/>
                <w:sz w:val="19"/>
                <w:szCs w:val="19"/>
              </w:rPr>
            </w:pPr>
            <w:r w:rsidRPr="00F864CF">
              <w:rPr>
                <w:b/>
                <w:sz w:val="19"/>
                <w:szCs w:val="19"/>
              </w:rPr>
              <w:t xml:space="preserve">220005, г. Минск, пр. </w:t>
            </w:r>
            <w:proofErr w:type="spellStart"/>
            <w:r w:rsidRPr="00F864CF">
              <w:rPr>
                <w:b/>
                <w:sz w:val="19"/>
                <w:szCs w:val="19"/>
              </w:rPr>
              <w:t>Машерова</w:t>
            </w:r>
            <w:proofErr w:type="spellEnd"/>
            <w:r w:rsidRPr="00F864CF">
              <w:rPr>
                <w:b/>
                <w:sz w:val="19"/>
                <w:szCs w:val="19"/>
              </w:rPr>
              <w:t xml:space="preserve">, </w:t>
            </w:r>
          </w:p>
          <w:p w:rsidR="002838C0" w:rsidRPr="00F87896" w:rsidRDefault="002838C0" w:rsidP="009819E0">
            <w:pPr>
              <w:jc w:val="both"/>
              <w:rPr>
                <w:b/>
                <w:sz w:val="19"/>
                <w:szCs w:val="19"/>
              </w:rPr>
            </w:pPr>
            <w:r w:rsidRPr="00F864CF">
              <w:rPr>
                <w:b/>
                <w:sz w:val="19"/>
                <w:szCs w:val="19"/>
              </w:rPr>
              <w:t>д</w:t>
            </w:r>
            <w:r w:rsidRPr="00F87896">
              <w:rPr>
                <w:b/>
                <w:sz w:val="19"/>
                <w:szCs w:val="19"/>
              </w:rPr>
              <w:t xml:space="preserve">. 7, </w:t>
            </w:r>
            <w:r w:rsidRPr="00F864CF">
              <w:rPr>
                <w:b/>
                <w:sz w:val="19"/>
                <w:szCs w:val="19"/>
              </w:rPr>
              <w:t>оф</w:t>
            </w:r>
            <w:r w:rsidRPr="00F87896">
              <w:rPr>
                <w:b/>
                <w:sz w:val="19"/>
                <w:szCs w:val="19"/>
              </w:rPr>
              <w:t>. 123</w:t>
            </w:r>
          </w:p>
          <w:p w:rsidR="002838C0" w:rsidRPr="00F87896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р</w:t>
            </w:r>
            <w:r w:rsidRPr="00F87896">
              <w:rPr>
                <w:sz w:val="19"/>
                <w:szCs w:val="19"/>
              </w:rPr>
              <w:t>/</w:t>
            </w:r>
            <w:r w:rsidRPr="00F864CF">
              <w:rPr>
                <w:sz w:val="19"/>
                <w:szCs w:val="19"/>
              </w:rPr>
              <w:t>с</w:t>
            </w:r>
            <w:r w:rsidRPr="00F87896">
              <w:rPr>
                <w:sz w:val="19"/>
                <w:szCs w:val="19"/>
              </w:rPr>
              <w:t xml:space="preserve"> </w:t>
            </w:r>
            <w:r w:rsidRPr="00F864CF">
              <w:rPr>
                <w:sz w:val="19"/>
                <w:szCs w:val="19"/>
                <w:lang w:val="en-US"/>
              </w:rPr>
              <w:t>BY</w:t>
            </w:r>
            <w:r w:rsidRPr="00F87896">
              <w:rPr>
                <w:sz w:val="19"/>
                <w:szCs w:val="19"/>
              </w:rPr>
              <w:t xml:space="preserve">43 </w:t>
            </w:r>
            <w:r w:rsidRPr="00F864CF">
              <w:rPr>
                <w:sz w:val="19"/>
                <w:szCs w:val="19"/>
                <w:lang w:val="en-US"/>
              </w:rPr>
              <w:t>BPSB</w:t>
            </w:r>
            <w:r w:rsidRPr="00F87896">
              <w:rPr>
                <w:sz w:val="19"/>
                <w:szCs w:val="19"/>
              </w:rPr>
              <w:t xml:space="preserve"> 3012 1049 7701 3933 0000</w:t>
            </w:r>
          </w:p>
          <w:p w:rsidR="002838C0" w:rsidRPr="00F87896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bCs/>
                <w:sz w:val="19"/>
                <w:szCs w:val="19"/>
                <w:lang w:val="en-US"/>
              </w:rPr>
              <w:t>BIC</w:t>
            </w:r>
            <w:r w:rsidRPr="00F87896">
              <w:rPr>
                <w:bCs/>
                <w:sz w:val="19"/>
                <w:szCs w:val="19"/>
              </w:rPr>
              <w:t xml:space="preserve"> </w:t>
            </w:r>
            <w:r w:rsidRPr="00F864CF">
              <w:rPr>
                <w:sz w:val="19"/>
                <w:szCs w:val="19"/>
                <w:lang w:val="en-US"/>
              </w:rPr>
              <w:t>BPSBBY</w:t>
            </w:r>
            <w:r w:rsidRPr="00F87896">
              <w:rPr>
                <w:sz w:val="19"/>
                <w:szCs w:val="19"/>
              </w:rPr>
              <w:t>2</w:t>
            </w:r>
            <w:r w:rsidRPr="00F864CF">
              <w:rPr>
                <w:sz w:val="19"/>
                <w:szCs w:val="19"/>
                <w:lang w:val="en-US"/>
              </w:rPr>
              <w:t>X</w:t>
            </w:r>
            <w:r w:rsidRPr="00F87896">
              <w:rPr>
                <w:sz w:val="19"/>
                <w:szCs w:val="19"/>
              </w:rPr>
              <w:t xml:space="preserve">  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Региональная Дирекция № 700 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по г. Минску и Минской области 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ОАО «БПС-Сбербанк»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адрес банка: 220035, г. Минск, пр. </w:t>
            </w:r>
            <w:proofErr w:type="spellStart"/>
            <w:r w:rsidRPr="00F864CF">
              <w:rPr>
                <w:sz w:val="19"/>
                <w:szCs w:val="19"/>
              </w:rPr>
              <w:t>Машерова</w:t>
            </w:r>
            <w:proofErr w:type="spellEnd"/>
            <w:r w:rsidRPr="00F864CF">
              <w:rPr>
                <w:sz w:val="19"/>
                <w:szCs w:val="19"/>
              </w:rPr>
              <w:t>, 80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УНП 190819036 ОКПО 377174025000 </w:t>
            </w:r>
          </w:p>
          <w:p w:rsidR="002838C0" w:rsidRPr="00F864CF" w:rsidRDefault="002838C0" w:rsidP="009819E0">
            <w:pPr>
              <w:tabs>
                <w:tab w:val="center" w:pos="4733"/>
              </w:tabs>
              <w:spacing w:line="200" w:lineRule="atLeast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тел. (017) 269-19-79, 269-19-38, 269-19-35,</w:t>
            </w:r>
          </w:p>
          <w:p w:rsidR="002838C0" w:rsidRPr="00F864CF" w:rsidRDefault="002838C0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факс: 269-19-40; </w:t>
            </w:r>
          </w:p>
          <w:p w:rsidR="004B489F" w:rsidRPr="00F87896" w:rsidRDefault="002838C0" w:rsidP="009819E0">
            <w:pPr>
              <w:rPr>
                <w:sz w:val="19"/>
                <w:szCs w:val="19"/>
                <w:lang w:val="en-US"/>
              </w:rPr>
            </w:pPr>
            <w:r w:rsidRPr="00F864CF">
              <w:rPr>
                <w:sz w:val="19"/>
                <w:szCs w:val="19"/>
                <w:lang w:val="en-US"/>
              </w:rPr>
              <w:t>e</w:t>
            </w:r>
            <w:r w:rsidRPr="00F87896">
              <w:rPr>
                <w:sz w:val="19"/>
                <w:szCs w:val="19"/>
                <w:lang w:val="en-US"/>
              </w:rPr>
              <w:t>-</w:t>
            </w:r>
            <w:r w:rsidRPr="00F864CF">
              <w:rPr>
                <w:sz w:val="19"/>
                <w:szCs w:val="19"/>
                <w:lang w:val="en-US"/>
              </w:rPr>
              <w:t>mail</w:t>
            </w:r>
            <w:r w:rsidRPr="00F87896">
              <w:rPr>
                <w:sz w:val="19"/>
                <w:szCs w:val="19"/>
                <w:lang w:val="en-US"/>
              </w:rPr>
              <w:t xml:space="preserve">: </w:t>
            </w:r>
            <w:hyperlink r:id="rId5" w:history="1">
              <w:r w:rsidR="005B7393" w:rsidRPr="00F864CF">
                <w:rPr>
                  <w:rStyle w:val="a3"/>
                  <w:sz w:val="19"/>
                  <w:szCs w:val="19"/>
                  <w:lang w:val="en-US"/>
                </w:rPr>
                <w:t>seminar</w:t>
              </w:r>
              <w:r w:rsidR="005B7393" w:rsidRPr="00F87896">
                <w:rPr>
                  <w:rStyle w:val="a3"/>
                  <w:sz w:val="19"/>
                  <w:szCs w:val="19"/>
                  <w:lang w:val="en-US"/>
                </w:rPr>
                <w:t>@</w:t>
              </w:r>
              <w:r w:rsidR="005B7393" w:rsidRPr="00F864CF">
                <w:rPr>
                  <w:rStyle w:val="a3"/>
                  <w:sz w:val="19"/>
                  <w:szCs w:val="19"/>
                  <w:lang w:val="en-US"/>
                </w:rPr>
                <w:t>info</w:t>
              </w:r>
              <w:r w:rsidR="005B7393" w:rsidRPr="00F87896">
                <w:rPr>
                  <w:rStyle w:val="a3"/>
                  <w:sz w:val="19"/>
                  <w:szCs w:val="19"/>
                  <w:lang w:val="en-US"/>
                </w:rPr>
                <w:t>-</w:t>
              </w:r>
              <w:r w:rsidR="005B7393" w:rsidRPr="00F864CF">
                <w:rPr>
                  <w:rStyle w:val="a3"/>
                  <w:sz w:val="19"/>
                  <w:szCs w:val="19"/>
                  <w:lang w:val="en-US"/>
                </w:rPr>
                <w:t>center</w:t>
              </w:r>
              <w:r w:rsidR="005B7393" w:rsidRPr="00F87896">
                <w:rPr>
                  <w:rStyle w:val="a3"/>
                  <w:sz w:val="19"/>
                  <w:szCs w:val="19"/>
                  <w:lang w:val="en-US"/>
                </w:rPr>
                <w:t>.</w:t>
              </w:r>
              <w:r w:rsidR="005B7393" w:rsidRPr="00F864CF">
                <w:rPr>
                  <w:rStyle w:val="a3"/>
                  <w:sz w:val="19"/>
                  <w:szCs w:val="19"/>
                  <w:lang w:val="en-US"/>
                </w:rPr>
                <w:t>by</w:t>
              </w:r>
            </w:hyperlink>
          </w:p>
          <w:p w:rsidR="002838C0" w:rsidRPr="00F864CF" w:rsidRDefault="00A3085B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Заместитель</w:t>
            </w:r>
          </w:p>
          <w:p w:rsidR="002765AF" w:rsidRPr="00F864CF" w:rsidRDefault="00A3085B" w:rsidP="002765AF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н</w:t>
            </w:r>
            <w:r w:rsidR="002838C0" w:rsidRPr="00F864CF">
              <w:rPr>
                <w:sz w:val="19"/>
                <w:szCs w:val="19"/>
              </w:rPr>
              <w:t>ачальник</w:t>
            </w:r>
            <w:r w:rsidRPr="00F864CF">
              <w:rPr>
                <w:sz w:val="19"/>
                <w:szCs w:val="19"/>
              </w:rPr>
              <w:t>а</w:t>
            </w:r>
            <w:r w:rsidR="002838C0" w:rsidRPr="00F864CF">
              <w:rPr>
                <w:sz w:val="19"/>
                <w:szCs w:val="19"/>
              </w:rPr>
              <w:t xml:space="preserve"> отдела _______</w:t>
            </w:r>
            <w:r w:rsidR="00D84C96" w:rsidRPr="00F864CF">
              <w:rPr>
                <w:sz w:val="19"/>
                <w:szCs w:val="19"/>
              </w:rPr>
              <w:t>_____</w:t>
            </w:r>
            <w:r w:rsidR="00342617" w:rsidRPr="00F864CF">
              <w:rPr>
                <w:sz w:val="19"/>
                <w:szCs w:val="19"/>
              </w:rPr>
              <w:t xml:space="preserve"> </w:t>
            </w:r>
            <w:r w:rsidRPr="00F864CF">
              <w:rPr>
                <w:sz w:val="19"/>
                <w:szCs w:val="19"/>
              </w:rPr>
              <w:t>Г.Г. Гурская</w:t>
            </w:r>
          </w:p>
          <w:p w:rsidR="002838C0" w:rsidRPr="00F864CF" w:rsidRDefault="002838C0" w:rsidP="002765AF">
            <w:pPr>
              <w:rPr>
                <w:b/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МП</w:t>
            </w:r>
          </w:p>
        </w:tc>
        <w:tc>
          <w:tcPr>
            <w:tcW w:w="2420" w:type="pct"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  <w:r w:rsidRPr="00F864CF">
              <w:rPr>
                <w:b/>
                <w:sz w:val="19"/>
                <w:szCs w:val="19"/>
              </w:rPr>
              <w:t>«Заказчик»</w:t>
            </w: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vAlign w:val="center"/>
            <w:hideMark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Наименование организации</w:t>
            </w:r>
          </w:p>
        </w:tc>
      </w:tr>
      <w:tr w:rsidR="002838C0" w:rsidRPr="00F864CF" w:rsidTr="00F864CF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</w:p>
        </w:tc>
      </w:tr>
      <w:tr w:rsidR="002838C0" w:rsidRPr="00F864CF" w:rsidTr="00F864CF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hideMark/>
          </w:tcPr>
          <w:p w:rsidR="002838C0" w:rsidRPr="00F864CF" w:rsidRDefault="00D84C96" w:rsidP="009819E0">
            <w:pPr>
              <w:rPr>
                <w:sz w:val="19"/>
                <w:szCs w:val="19"/>
                <w:lang w:val="en-US"/>
              </w:rPr>
            </w:pPr>
            <w:r w:rsidRPr="00F864CF">
              <w:rPr>
                <w:sz w:val="19"/>
                <w:szCs w:val="19"/>
              </w:rPr>
              <w:t xml:space="preserve">Юридический </w:t>
            </w:r>
            <w:proofErr w:type="spellStart"/>
            <w:r w:rsidRPr="00F864CF">
              <w:rPr>
                <w:sz w:val="19"/>
                <w:szCs w:val="19"/>
              </w:rPr>
              <w:t>адре</w:t>
            </w:r>
            <w:proofErr w:type="spellEnd"/>
            <w:r w:rsidRPr="00F864CF">
              <w:rPr>
                <w:sz w:val="19"/>
                <w:szCs w:val="19"/>
                <w:lang w:val="en-US"/>
              </w:rPr>
              <w:t>c</w:t>
            </w: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</w:p>
        </w:tc>
      </w:tr>
      <w:tr w:rsidR="002838C0" w:rsidRPr="00F864CF" w:rsidTr="00F864CF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hideMark/>
          </w:tcPr>
          <w:p w:rsidR="002838C0" w:rsidRPr="00F864CF" w:rsidRDefault="00D84C96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ОКПО</w:t>
            </w:r>
            <w:r w:rsidR="002838C0" w:rsidRPr="00F864CF">
              <w:rPr>
                <w:sz w:val="19"/>
                <w:szCs w:val="19"/>
              </w:rPr>
              <w:t xml:space="preserve">                                  УНП</w:t>
            </w: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hideMark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Банк</w:t>
            </w:r>
          </w:p>
        </w:tc>
      </w:tr>
      <w:tr w:rsidR="002838C0" w:rsidRPr="00F864CF" w:rsidTr="00F864CF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hideMark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р/с                                          </w:t>
            </w: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hideMark/>
          </w:tcPr>
          <w:p w:rsidR="002838C0" w:rsidRPr="00F864CF" w:rsidRDefault="002838C0" w:rsidP="009819E0">
            <w:pPr>
              <w:rPr>
                <w:sz w:val="19"/>
                <w:szCs w:val="19"/>
                <w:lang w:val="en-US"/>
              </w:rPr>
            </w:pPr>
            <w:r w:rsidRPr="00F864CF">
              <w:rPr>
                <w:sz w:val="19"/>
                <w:szCs w:val="19"/>
                <w:lang w:val="en-US"/>
              </w:rPr>
              <w:t>BIC</w:t>
            </w:r>
          </w:p>
        </w:tc>
      </w:tr>
      <w:tr w:rsidR="002838C0" w:rsidRPr="00F864CF" w:rsidTr="00F864CF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hideMark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контактный телефон</w:t>
            </w:r>
          </w:p>
        </w:tc>
      </w:tr>
      <w:tr w:rsidR="002838C0" w:rsidRPr="00F864CF" w:rsidTr="00F864CF">
        <w:trPr>
          <w:trHeight w:val="550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</w:tcPr>
          <w:p w:rsidR="00D84C96" w:rsidRPr="00F864CF" w:rsidRDefault="00D84C96" w:rsidP="002765AF">
            <w:pPr>
              <w:rPr>
                <w:sz w:val="19"/>
                <w:szCs w:val="19"/>
              </w:rPr>
            </w:pPr>
          </w:p>
          <w:p w:rsidR="00EC2AC4" w:rsidRPr="00F864CF" w:rsidRDefault="00EC2AC4" w:rsidP="002765AF">
            <w:pPr>
              <w:rPr>
                <w:sz w:val="19"/>
                <w:szCs w:val="19"/>
              </w:rPr>
            </w:pPr>
          </w:p>
          <w:p w:rsidR="002838C0" w:rsidRPr="00F864CF" w:rsidRDefault="002838C0" w:rsidP="002765AF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Руководитель</w:t>
            </w:r>
            <w:r w:rsidRPr="00F864CF">
              <w:rPr>
                <w:sz w:val="19"/>
                <w:szCs w:val="19"/>
                <w:lang w:val="en-US"/>
              </w:rPr>
              <w:t xml:space="preserve"> </w:t>
            </w:r>
            <w:r w:rsidRPr="00F864CF">
              <w:rPr>
                <w:sz w:val="19"/>
                <w:szCs w:val="19"/>
              </w:rPr>
              <w:t>_______________________</w:t>
            </w:r>
            <w:r w:rsidR="00D84C96" w:rsidRPr="00F864CF">
              <w:rPr>
                <w:sz w:val="19"/>
                <w:szCs w:val="19"/>
              </w:rPr>
              <w:t xml:space="preserve"> </w:t>
            </w:r>
          </w:p>
          <w:p w:rsidR="002765AF" w:rsidRPr="00F864CF" w:rsidRDefault="002765AF" w:rsidP="002765AF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МП</w:t>
            </w:r>
          </w:p>
        </w:tc>
      </w:tr>
    </w:tbl>
    <w:p w:rsidR="008A52D4" w:rsidRPr="00F07EB0" w:rsidRDefault="008A52D4" w:rsidP="002838C0">
      <w:pPr>
        <w:rPr>
          <w:sz w:val="18"/>
          <w:szCs w:val="20"/>
        </w:rPr>
      </w:pPr>
    </w:p>
    <w:sectPr w:rsidR="008A52D4" w:rsidRPr="00F07EB0" w:rsidSect="0065634D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54B"/>
    <w:multiLevelType w:val="hybridMultilevel"/>
    <w:tmpl w:val="B1E88CC4"/>
    <w:lvl w:ilvl="0" w:tplc="0419000F">
      <w:start w:val="1"/>
      <w:numFmt w:val="decimal"/>
      <w:lvlText w:val="%1."/>
      <w:lvlJc w:val="left"/>
      <w:pPr>
        <w:ind w:left="116" w:hanging="360"/>
      </w:pPr>
    </w:lvl>
    <w:lvl w:ilvl="1" w:tplc="04190019" w:tentative="1">
      <w:start w:val="1"/>
      <w:numFmt w:val="lowerLetter"/>
      <w:lvlText w:val="%2."/>
      <w:lvlJc w:val="left"/>
      <w:pPr>
        <w:ind w:left="836" w:hanging="360"/>
      </w:pPr>
    </w:lvl>
    <w:lvl w:ilvl="2" w:tplc="0419001B" w:tentative="1">
      <w:start w:val="1"/>
      <w:numFmt w:val="lowerRoman"/>
      <w:lvlText w:val="%3."/>
      <w:lvlJc w:val="right"/>
      <w:pPr>
        <w:ind w:left="1556" w:hanging="180"/>
      </w:pPr>
    </w:lvl>
    <w:lvl w:ilvl="3" w:tplc="0419000F" w:tentative="1">
      <w:start w:val="1"/>
      <w:numFmt w:val="decimal"/>
      <w:lvlText w:val="%4."/>
      <w:lvlJc w:val="left"/>
      <w:pPr>
        <w:ind w:left="2276" w:hanging="360"/>
      </w:pPr>
    </w:lvl>
    <w:lvl w:ilvl="4" w:tplc="04190019" w:tentative="1">
      <w:start w:val="1"/>
      <w:numFmt w:val="lowerLetter"/>
      <w:lvlText w:val="%5."/>
      <w:lvlJc w:val="left"/>
      <w:pPr>
        <w:ind w:left="2996" w:hanging="360"/>
      </w:pPr>
    </w:lvl>
    <w:lvl w:ilvl="5" w:tplc="0419001B" w:tentative="1">
      <w:start w:val="1"/>
      <w:numFmt w:val="lowerRoman"/>
      <w:lvlText w:val="%6."/>
      <w:lvlJc w:val="right"/>
      <w:pPr>
        <w:ind w:left="3716" w:hanging="180"/>
      </w:pPr>
    </w:lvl>
    <w:lvl w:ilvl="6" w:tplc="0419000F" w:tentative="1">
      <w:start w:val="1"/>
      <w:numFmt w:val="decimal"/>
      <w:lvlText w:val="%7."/>
      <w:lvlJc w:val="left"/>
      <w:pPr>
        <w:ind w:left="4436" w:hanging="360"/>
      </w:pPr>
    </w:lvl>
    <w:lvl w:ilvl="7" w:tplc="04190019" w:tentative="1">
      <w:start w:val="1"/>
      <w:numFmt w:val="lowerLetter"/>
      <w:lvlText w:val="%8."/>
      <w:lvlJc w:val="left"/>
      <w:pPr>
        <w:ind w:left="5156" w:hanging="360"/>
      </w:pPr>
    </w:lvl>
    <w:lvl w:ilvl="8" w:tplc="041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1" w15:restartNumberingAfterBreak="0">
    <w:nsid w:val="127533DE"/>
    <w:multiLevelType w:val="hybridMultilevel"/>
    <w:tmpl w:val="2B301D2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180F30CB"/>
    <w:multiLevelType w:val="hybridMultilevel"/>
    <w:tmpl w:val="8D2EA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051208"/>
    <w:multiLevelType w:val="hybridMultilevel"/>
    <w:tmpl w:val="BDB2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7847"/>
    <w:multiLevelType w:val="multilevel"/>
    <w:tmpl w:val="1E366E00"/>
    <w:lvl w:ilvl="0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67365DD8"/>
    <w:multiLevelType w:val="hybridMultilevel"/>
    <w:tmpl w:val="C2E434B4"/>
    <w:lvl w:ilvl="0" w:tplc="69F8C8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376F4"/>
    <w:multiLevelType w:val="multilevel"/>
    <w:tmpl w:val="7D1E66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5"/>
    <w:rsid w:val="00007B63"/>
    <w:rsid w:val="00040FCC"/>
    <w:rsid w:val="00050E9B"/>
    <w:rsid w:val="000C0547"/>
    <w:rsid w:val="000E0839"/>
    <w:rsid w:val="001366ED"/>
    <w:rsid w:val="00164BAE"/>
    <w:rsid w:val="00197D65"/>
    <w:rsid w:val="001A1C8B"/>
    <w:rsid w:val="001F0FF3"/>
    <w:rsid w:val="001F1D4F"/>
    <w:rsid w:val="00232901"/>
    <w:rsid w:val="00232AB6"/>
    <w:rsid w:val="002765AF"/>
    <w:rsid w:val="002838C0"/>
    <w:rsid w:val="00296410"/>
    <w:rsid w:val="002C63CB"/>
    <w:rsid w:val="002F067C"/>
    <w:rsid w:val="002F2E73"/>
    <w:rsid w:val="00342617"/>
    <w:rsid w:val="003431F5"/>
    <w:rsid w:val="00363B81"/>
    <w:rsid w:val="0038235D"/>
    <w:rsid w:val="003A3EA3"/>
    <w:rsid w:val="00414FE1"/>
    <w:rsid w:val="00421FA9"/>
    <w:rsid w:val="00451805"/>
    <w:rsid w:val="004B489F"/>
    <w:rsid w:val="004E1666"/>
    <w:rsid w:val="00512057"/>
    <w:rsid w:val="00546029"/>
    <w:rsid w:val="00577D14"/>
    <w:rsid w:val="005B1896"/>
    <w:rsid w:val="005B3E82"/>
    <w:rsid w:val="005B7393"/>
    <w:rsid w:val="00621FFF"/>
    <w:rsid w:val="00642873"/>
    <w:rsid w:val="0065634D"/>
    <w:rsid w:val="00696DDF"/>
    <w:rsid w:val="006A1728"/>
    <w:rsid w:val="006E0FF3"/>
    <w:rsid w:val="00757402"/>
    <w:rsid w:val="00790008"/>
    <w:rsid w:val="007E7682"/>
    <w:rsid w:val="00831C20"/>
    <w:rsid w:val="008A3C2F"/>
    <w:rsid w:val="008A52D4"/>
    <w:rsid w:val="008E2CB8"/>
    <w:rsid w:val="00937C68"/>
    <w:rsid w:val="00945369"/>
    <w:rsid w:val="00966627"/>
    <w:rsid w:val="009F40DF"/>
    <w:rsid w:val="00A14F54"/>
    <w:rsid w:val="00A3085B"/>
    <w:rsid w:val="00A408BC"/>
    <w:rsid w:val="00AF3A2D"/>
    <w:rsid w:val="00B1548D"/>
    <w:rsid w:val="00B407D1"/>
    <w:rsid w:val="00B512EC"/>
    <w:rsid w:val="00B657AD"/>
    <w:rsid w:val="00B8573A"/>
    <w:rsid w:val="00B85905"/>
    <w:rsid w:val="00BC6BE7"/>
    <w:rsid w:val="00C35E28"/>
    <w:rsid w:val="00CA6FC6"/>
    <w:rsid w:val="00CE6A66"/>
    <w:rsid w:val="00CF1B30"/>
    <w:rsid w:val="00D84C96"/>
    <w:rsid w:val="00DB1AC0"/>
    <w:rsid w:val="00E270F6"/>
    <w:rsid w:val="00E570DF"/>
    <w:rsid w:val="00E85F31"/>
    <w:rsid w:val="00EC2AC4"/>
    <w:rsid w:val="00F0216E"/>
    <w:rsid w:val="00F061AC"/>
    <w:rsid w:val="00F07EB0"/>
    <w:rsid w:val="00F8347C"/>
    <w:rsid w:val="00F85E19"/>
    <w:rsid w:val="00F864CF"/>
    <w:rsid w:val="00F87896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9073"/>
  <w15:chartTrackingRefBased/>
  <w15:docId w15:val="{7B1A1C20-7D40-486F-AD10-8B25467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38C0"/>
    <w:rPr>
      <w:color w:val="0000FF"/>
      <w:u w:val="single"/>
    </w:rPr>
  </w:style>
  <w:style w:type="table" w:styleId="a4">
    <w:name w:val="Table Grid"/>
    <w:basedOn w:val="a1"/>
    <w:rsid w:val="0028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66627"/>
  </w:style>
  <w:style w:type="paragraph" w:styleId="a6">
    <w:name w:val="List Paragraph"/>
    <w:basedOn w:val="a"/>
    <w:uiPriority w:val="34"/>
    <w:qFormat/>
    <w:rsid w:val="00B407D1"/>
    <w:pPr>
      <w:ind w:left="720"/>
      <w:contextualSpacing/>
    </w:pPr>
  </w:style>
  <w:style w:type="character" w:styleId="a7">
    <w:name w:val="Strong"/>
    <w:basedOn w:val="a0"/>
    <w:uiPriority w:val="22"/>
    <w:qFormat/>
    <w:rsid w:val="006A172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7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@info-cente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Братковская Полина Николаевна</cp:lastModifiedBy>
  <cp:revision>17</cp:revision>
  <cp:lastPrinted>2019-07-18T13:30:00Z</cp:lastPrinted>
  <dcterms:created xsi:type="dcterms:W3CDTF">2019-07-18T14:18:00Z</dcterms:created>
  <dcterms:modified xsi:type="dcterms:W3CDTF">2019-10-02T13:32:00Z</dcterms:modified>
</cp:coreProperties>
</file>