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0FAF" w14:textId="77777777" w:rsidR="00085F11" w:rsidRPr="00E157A7" w:rsidRDefault="00085F11" w:rsidP="00085F11">
      <w:pPr>
        <w:pStyle w:val="af1"/>
        <w:keepNext/>
        <w:spacing w:before="0" w:after="0"/>
        <w:jc w:val="right"/>
        <w:rPr>
          <w:rFonts w:ascii="Times New Roman" w:hAnsi="Times New Roman" w:cs="Times New Roman"/>
          <w:b/>
          <w:i w:val="0"/>
          <w:lang w:val="ru-RU"/>
        </w:rPr>
      </w:pPr>
      <w:r w:rsidRPr="00E157A7">
        <w:rPr>
          <w:rFonts w:ascii="Times New Roman" w:hAnsi="Times New Roman" w:cs="Times New Roman"/>
          <w:i w:val="0"/>
          <w:lang w:val="ru-RU"/>
        </w:rPr>
        <w:t xml:space="preserve">Приложение </w:t>
      </w:r>
    </w:p>
    <w:p w14:paraId="3DC691F4" w14:textId="77777777" w:rsidR="00085F11" w:rsidRPr="00E157A7" w:rsidRDefault="00085F11" w:rsidP="00085F11">
      <w:pPr>
        <w:pStyle w:val="af1"/>
        <w:keepNext/>
        <w:spacing w:before="0" w:after="0"/>
        <w:jc w:val="right"/>
        <w:rPr>
          <w:rFonts w:ascii="Times New Roman" w:hAnsi="Times New Roman" w:cs="Times New Roman"/>
          <w:b/>
          <w:i w:val="0"/>
          <w:lang w:val="ru-RU"/>
        </w:rPr>
      </w:pPr>
      <w:r w:rsidRPr="00E157A7">
        <w:rPr>
          <w:rFonts w:ascii="Times New Roman" w:hAnsi="Times New Roman" w:cs="Times New Roman"/>
          <w:i w:val="0"/>
          <w:lang w:val="ru-RU"/>
        </w:rPr>
        <w:t>к договору №СККО__________________</w:t>
      </w:r>
    </w:p>
    <w:p w14:paraId="05DA0E44" w14:textId="77777777" w:rsidR="00085F11" w:rsidRPr="00E157A7" w:rsidRDefault="00085F11" w:rsidP="00085F11">
      <w:pPr>
        <w:pStyle w:val="af1"/>
        <w:keepNext/>
        <w:spacing w:before="0" w:after="0"/>
        <w:jc w:val="right"/>
        <w:rPr>
          <w:rFonts w:ascii="Times New Roman" w:hAnsi="Times New Roman" w:cs="Times New Roman"/>
          <w:b/>
          <w:i w:val="0"/>
          <w:lang w:val="ru-RU"/>
        </w:rPr>
      </w:pPr>
      <w:r w:rsidRPr="00E157A7">
        <w:rPr>
          <w:rFonts w:ascii="Times New Roman" w:hAnsi="Times New Roman" w:cs="Times New Roman"/>
          <w:i w:val="0"/>
          <w:lang w:val="ru-RU"/>
        </w:rPr>
        <w:t>от __________________</w:t>
      </w:r>
    </w:p>
    <w:p w14:paraId="19620B44" w14:textId="77777777" w:rsidR="00832DAA" w:rsidRPr="00E157A7" w:rsidRDefault="00832DAA" w:rsidP="00085F11">
      <w:pPr>
        <w:rPr>
          <w:rFonts w:ascii="Times New Roman" w:hAnsi="Times New Roman" w:cs="Times New Roman"/>
          <w:b/>
          <w:lang w:val="ru-RU"/>
        </w:rPr>
      </w:pPr>
    </w:p>
    <w:p w14:paraId="6156EAE5" w14:textId="77777777" w:rsidR="001A2B23" w:rsidRDefault="00CA536E" w:rsidP="003119A8">
      <w:pPr>
        <w:ind w:left="-851"/>
        <w:rPr>
          <w:rFonts w:ascii="Times New Roman" w:hAnsi="Times New Roman" w:cs="Times New Roman"/>
          <w:b/>
          <w:lang w:val="ru-RU"/>
        </w:rPr>
      </w:pPr>
      <w:r w:rsidRPr="00E157A7">
        <w:rPr>
          <w:rFonts w:ascii="Times New Roman" w:hAnsi="Times New Roman" w:cs="Times New Roman"/>
          <w:b/>
          <w:lang w:val="ru-RU"/>
        </w:rPr>
        <w:t xml:space="preserve">Ф.6. </w:t>
      </w:r>
      <w:bookmarkStart w:id="0" w:name="__DdeLink__294_1631011974"/>
      <w:r w:rsidRPr="00E157A7">
        <w:rPr>
          <w:rFonts w:ascii="Times New Roman" w:hAnsi="Times New Roman" w:cs="Times New Roman"/>
          <w:b/>
          <w:lang w:val="ru-RU"/>
        </w:rPr>
        <w:t xml:space="preserve">Заявка на </w:t>
      </w:r>
      <w:r w:rsidR="00085F11" w:rsidRPr="00E157A7">
        <w:rPr>
          <w:rFonts w:ascii="Times New Roman" w:hAnsi="Times New Roman" w:cs="Times New Roman"/>
          <w:b/>
          <w:lang w:val="ru-RU"/>
        </w:rPr>
        <w:t xml:space="preserve">СНЯТИЕ С УЧЕТА </w:t>
      </w:r>
      <w:r w:rsidRPr="00E157A7">
        <w:rPr>
          <w:rFonts w:ascii="Times New Roman" w:hAnsi="Times New Roman" w:cs="Times New Roman"/>
          <w:b/>
          <w:lang w:val="ru-RU"/>
        </w:rPr>
        <w:t xml:space="preserve">программной кассы (ПК) </w:t>
      </w:r>
      <w:bookmarkEnd w:id="0"/>
    </w:p>
    <w:p w14:paraId="5E7E4010" w14:textId="77777777" w:rsidR="003119A8" w:rsidRPr="003119A8" w:rsidRDefault="003119A8" w:rsidP="003119A8">
      <w:pPr>
        <w:tabs>
          <w:tab w:val="left" w:pos="709"/>
        </w:tabs>
        <w:spacing w:line="200" w:lineRule="exact"/>
        <w:ind w:left="-851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в</w:t>
      </w:r>
      <w:r w:rsidRPr="003119A8">
        <w:rPr>
          <w:rFonts w:ascii="Times New Roman" w:hAnsi="Times New Roman"/>
          <w:b/>
          <w:lang w:val="ru-RU"/>
        </w:rPr>
        <w:t xml:space="preserve"> системе контроля кассового оборудования (СККО)</w:t>
      </w:r>
    </w:p>
    <w:p w14:paraId="2C6C7CBB" w14:textId="77777777" w:rsidR="003119A8" w:rsidRPr="003119A8" w:rsidRDefault="003119A8" w:rsidP="003119A8">
      <w:pPr>
        <w:tabs>
          <w:tab w:val="left" w:pos="709"/>
        </w:tabs>
        <w:spacing w:line="200" w:lineRule="exact"/>
        <w:ind w:left="-851"/>
        <w:jc w:val="both"/>
        <w:rPr>
          <w:rFonts w:ascii="Times New Roman" w:hAnsi="Times New Roman"/>
          <w:i/>
          <w:lang w:val="ru-RU"/>
        </w:rPr>
      </w:pPr>
      <w:r w:rsidRPr="003119A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</w:t>
      </w:r>
      <w:r w:rsidRPr="003119A8">
        <w:rPr>
          <w:rFonts w:ascii="Times New Roman" w:hAnsi="Times New Roman"/>
          <w:lang w:val="ru-RU"/>
        </w:rPr>
        <w:t>(</w:t>
      </w:r>
      <w:r w:rsidRPr="003119A8">
        <w:rPr>
          <w:rFonts w:ascii="Times New Roman" w:hAnsi="Times New Roman"/>
          <w:i/>
          <w:lang w:val="ru-RU"/>
        </w:rPr>
        <w:t>заполняется</w:t>
      </w:r>
      <w:r w:rsidRPr="003119A8">
        <w:rPr>
          <w:rFonts w:ascii="Times New Roman" w:hAnsi="Times New Roman"/>
          <w:lang w:val="ru-RU"/>
        </w:rPr>
        <w:t xml:space="preserve"> </w:t>
      </w:r>
      <w:r w:rsidRPr="003119A8">
        <w:rPr>
          <w:rFonts w:ascii="Times New Roman" w:hAnsi="Times New Roman"/>
          <w:i/>
          <w:lang w:val="ru-RU"/>
        </w:rPr>
        <w:t>отдельно для каждой единицы ПК)</w:t>
      </w:r>
    </w:p>
    <w:p w14:paraId="58F9E062" w14:textId="77777777" w:rsidR="003119A8" w:rsidRPr="00E157A7" w:rsidRDefault="003119A8" w:rsidP="00F54BB3">
      <w:pPr>
        <w:ind w:left="-284"/>
        <w:rPr>
          <w:rFonts w:ascii="Times New Roman" w:hAnsi="Times New Roman" w:cs="Times New Roman"/>
          <w:b/>
          <w:lang w:val="ru-RU"/>
        </w:rPr>
      </w:pPr>
    </w:p>
    <w:p w14:paraId="0521F043" w14:textId="77777777" w:rsidR="00085F11" w:rsidRDefault="00085F11" w:rsidP="00F54BB3">
      <w:pPr>
        <w:ind w:left="-284"/>
        <w:rPr>
          <w:rFonts w:ascii="Times New Roman" w:hAnsi="Times New Roman" w:cs="Times New Roman"/>
          <w:b/>
          <w:lang w:val="ru-RU"/>
        </w:rPr>
      </w:pPr>
      <w:r w:rsidRPr="00E157A7">
        <w:rPr>
          <w:rFonts w:ascii="Times New Roman" w:hAnsi="Times New Roman" w:cs="Times New Roman"/>
          <w:b/>
        </w:rPr>
        <w:t>«______»______________________ 20_____г</w:t>
      </w:r>
      <w:r w:rsidRPr="00E157A7">
        <w:rPr>
          <w:rFonts w:ascii="Times New Roman" w:hAnsi="Times New Roman" w:cs="Times New Roman"/>
          <w:b/>
          <w:lang w:val="ru-RU"/>
        </w:rPr>
        <w:t>.</w:t>
      </w:r>
      <w:r w:rsidR="00D97274">
        <w:rPr>
          <w:rFonts w:ascii="Times New Roman" w:hAnsi="Times New Roman" w:cs="Times New Roman"/>
          <w:b/>
          <w:lang w:val="ru-RU"/>
        </w:rPr>
        <w:t xml:space="preserve"> </w:t>
      </w:r>
    </w:p>
    <w:p w14:paraId="020AF9F5" w14:textId="77777777" w:rsidR="001A2B23" w:rsidRPr="00E157A7" w:rsidRDefault="00776150" w:rsidP="003119A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</w:p>
    <w:tbl>
      <w:tblPr>
        <w:tblW w:w="10916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4660"/>
        <w:gridCol w:w="992"/>
        <w:gridCol w:w="5264"/>
      </w:tblGrid>
      <w:tr w:rsidR="003C0C27" w:rsidRPr="00936053" w14:paraId="4FBD0088" w14:textId="77777777" w:rsidTr="003119A8">
        <w:tc>
          <w:tcPr>
            <w:tcW w:w="4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E7A5" w14:textId="77777777" w:rsidR="003C0C27" w:rsidRPr="003C0C27" w:rsidRDefault="003C0C27" w:rsidP="003C0C2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3C0C27">
              <w:rPr>
                <w:rFonts w:ascii="Times New Roman" w:hAnsi="Times New Roman" w:cs="Times New Roman"/>
                <w:b/>
                <w:lang w:val="ru-RU"/>
              </w:rPr>
              <w:t>№ Заявки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7A9543" w14:textId="77777777" w:rsidR="003C0C27" w:rsidRPr="003C0C27" w:rsidRDefault="003C0C27" w:rsidP="003C0C27">
            <w:pPr>
              <w:widowControl w:val="0"/>
              <w:rPr>
                <w:rFonts w:ascii="Times New Roman" w:hAnsi="Times New Roman" w:cs="Times New Roman"/>
                <w:i/>
                <w:lang w:val="ru-RU"/>
              </w:rPr>
            </w:pPr>
            <w:r w:rsidRPr="003C0C27">
              <w:rPr>
                <w:rFonts w:ascii="Times New Roman" w:hAnsi="Times New Roman" w:cs="Times New Roman"/>
                <w:i/>
                <w:color w:val="8EAADB"/>
                <w:lang w:val="ru-RU"/>
              </w:rPr>
              <w:t>Номер заявки Пользователя по порядку</w:t>
            </w:r>
          </w:p>
        </w:tc>
      </w:tr>
      <w:tr w:rsidR="003C0C27" w:rsidRPr="00936053" w14:paraId="0C54EEC6" w14:textId="77777777" w:rsidTr="003C0C27">
        <w:tc>
          <w:tcPr>
            <w:tcW w:w="1091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E2F3"/>
          </w:tcPr>
          <w:p w14:paraId="20CA4F67" w14:textId="77777777" w:rsidR="00085F11" w:rsidRPr="003C0C27" w:rsidRDefault="00085F11" w:rsidP="003C0C27">
            <w:pPr>
              <w:pStyle w:val="af3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0C27">
              <w:rPr>
                <w:rFonts w:ascii="Times New Roman" w:hAnsi="Times New Roman" w:cs="Times New Roman"/>
                <w:b/>
                <w:lang w:val="ru-RU"/>
              </w:rPr>
              <w:t>Сведения о Пользователе – владельце ПК</w:t>
            </w:r>
            <w:r w:rsidR="003119A8">
              <w:rPr>
                <w:rFonts w:ascii="Times New Roman" w:hAnsi="Times New Roman" w:cs="Times New Roman"/>
                <w:b/>
                <w:lang w:val="ru-RU"/>
              </w:rPr>
              <w:t xml:space="preserve"> *</w:t>
            </w:r>
          </w:p>
        </w:tc>
      </w:tr>
      <w:tr w:rsidR="003119A8" w:rsidRPr="003C0C27" w14:paraId="29A75465" w14:textId="77777777" w:rsidTr="000C73CD">
        <w:tc>
          <w:tcPr>
            <w:tcW w:w="466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D8EE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3C0C27">
              <w:rPr>
                <w:rFonts w:ascii="Times New Roman" w:hAnsi="Times New Roman" w:cs="Times New Roman"/>
                <w:lang w:val="ru-RU"/>
              </w:rPr>
              <w:t>УНП</w:t>
            </w:r>
          </w:p>
        </w:tc>
        <w:tc>
          <w:tcPr>
            <w:tcW w:w="62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3886E260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19A8" w:rsidRPr="00936053" w14:paraId="08C82EE4" w14:textId="77777777" w:rsidTr="005920B6">
        <w:tc>
          <w:tcPr>
            <w:tcW w:w="466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D602A" w14:textId="77777777" w:rsidR="003119A8" w:rsidRPr="003119A8" w:rsidRDefault="003119A8" w:rsidP="003C0C2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3119A8">
              <w:rPr>
                <w:rFonts w:ascii="Times New Roman" w:hAnsi="Times New Roman"/>
                <w:lang w:val="ru-RU"/>
              </w:rPr>
              <w:t>Наименование юридического лица, фамилия, собственное имя, отчество (если таковое имеется) ИП</w:t>
            </w:r>
          </w:p>
        </w:tc>
        <w:tc>
          <w:tcPr>
            <w:tcW w:w="62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3EEAF3" w14:textId="77777777" w:rsidR="003119A8" w:rsidRPr="003119A8" w:rsidRDefault="003119A8" w:rsidP="003C0C2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19A8" w:rsidRPr="00936053" w14:paraId="2F567685" w14:textId="77777777" w:rsidTr="000F5839">
        <w:tc>
          <w:tcPr>
            <w:tcW w:w="466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02BBA6AB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3C0C27">
              <w:rPr>
                <w:rFonts w:ascii="Times New Roman" w:hAnsi="Times New Roman" w:cs="Times New Roman"/>
                <w:lang w:val="ru-RU"/>
              </w:rPr>
              <w:t>Контактная информация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F594B2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3C0C27">
              <w:rPr>
                <w:rFonts w:ascii="Times New Roman" w:hAnsi="Times New Roman" w:cs="Times New Roman"/>
                <w:i/>
                <w:color w:val="8EAADB"/>
                <w:lang w:val="ru-RU"/>
              </w:rPr>
              <w:t>ФИО и номера контактных телефонов лица, ответственного за ПК</w:t>
            </w:r>
          </w:p>
        </w:tc>
      </w:tr>
      <w:tr w:rsidR="003C0C27" w:rsidRPr="00936053" w14:paraId="591752F8" w14:textId="77777777" w:rsidTr="003C0C27">
        <w:tc>
          <w:tcPr>
            <w:tcW w:w="1091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E2F3"/>
          </w:tcPr>
          <w:p w14:paraId="230D8796" w14:textId="77777777" w:rsidR="00085F11" w:rsidRPr="003C0C27" w:rsidRDefault="00085F11" w:rsidP="003C0C27">
            <w:pPr>
              <w:pStyle w:val="af3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0C27">
              <w:rPr>
                <w:rFonts w:ascii="Times New Roman" w:hAnsi="Times New Roman" w:cs="Times New Roman"/>
                <w:b/>
                <w:lang w:val="ru-RU"/>
              </w:rPr>
              <w:t>Сведения о программной кассе (ПК) в СККО</w:t>
            </w:r>
          </w:p>
        </w:tc>
      </w:tr>
      <w:tr w:rsidR="003119A8" w:rsidRPr="00936053" w14:paraId="0B398636" w14:textId="77777777" w:rsidTr="003119A8">
        <w:tc>
          <w:tcPr>
            <w:tcW w:w="56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C6E3" w14:textId="77777777" w:rsidR="003119A8" w:rsidRPr="00446244" w:rsidRDefault="003119A8" w:rsidP="003C0C27">
            <w:pPr>
              <w:widowControl w:val="0"/>
              <w:rPr>
                <w:rFonts w:ascii="Times New Roman" w:hAnsi="Times New Roman" w:cs="Times New Roman"/>
                <w:b/>
                <w:lang w:val="ru-RU"/>
              </w:rPr>
            </w:pPr>
            <w:r w:rsidRPr="00446244">
              <w:rPr>
                <w:rFonts w:ascii="Times New Roman" w:hAnsi="Times New Roman" w:cs="Times New Roman"/>
                <w:b/>
                <w:lang w:val="ru-RU"/>
              </w:rPr>
              <w:t xml:space="preserve">Регистрационный номер ПК в СККО </w:t>
            </w:r>
            <w:r>
              <w:rPr>
                <w:rFonts w:ascii="Times New Roman" w:hAnsi="Times New Roman" w:cs="Times New Roman"/>
                <w:b/>
                <w:lang w:val="ru-RU"/>
              </w:rPr>
              <w:t>*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98E7A7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i/>
                <w:color w:val="8EAADB"/>
                <w:lang w:val="ru-RU"/>
              </w:rPr>
            </w:pPr>
            <w:r w:rsidRPr="003C0C27">
              <w:rPr>
                <w:rFonts w:ascii="Times New Roman" w:hAnsi="Times New Roman" w:cs="Times New Roman"/>
                <w:i/>
                <w:color w:val="8EAADB"/>
                <w:lang w:val="ru-RU"/>
              </w:rPr>
              <w:t xml:space="preserve">Зарегистрированный в АИС ККО </w:t>
            </w:r>
          </w:p>
          <w:p w14:paraId="44FBCECE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i/>
                <w:lang w:val="ru-RU"/>
              </w:rPr>
            </w:pPr>
            <w:r w:rsidRPr="003C0C27">
              <w:rPr>
                <w:rFonts w:ascii="Times New Roman" w:hAnsi="Times New Roman" w:cs="Times New Roman"/>
                <w:i/>
                <w:color w:val="8EAADB"/>
                <w:lang w:val="ru-RU"/>
              </w:rPr>
              <w:t>учетный номер отключаемой ПК</w:t>
            </w:r>
          </w:p>
        </w:tc>
      </w:tr>
      <w:tr w:rsidR="003119A8" w:rsidRPr="003C0C27" w14:paraId="45ABC611" w14:textId="77777777" w:rsidTr="003119A8">
        <w:tc>
          <w:tcPr>
            <w:tcW w:w="56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8322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3C0C27">
              <w:rPr>
                <w:rFonts w:ascii="Times New Roman" w:hAnsi="Times New Roman" w:cs="Times New Roman"/>
                <w:lang w:val="ru-RU"/>
              </w:rPr>
              <w:t>Наименование модели ПК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598E10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3119A8" w:rsidRPr="00936053" w14:paraId="3016B5B0" w14:textId="77777777" w:rsidTr="003119A8">
        <w:tc>
          <w:tcPr>
            <w:tcW w:w="56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543D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3C0C27">
              <w:rPr>
                <w:rFonts w:ascii="Times New Roman" w:hAnsi="Times New Roman" w:cs="Times New Roman"/>
                <w:lang w:val="ru-RU"/>
              </w:rPr>
              <w:t>Заводской номер ПК (</w:t>
            </w:r>
            <w:r w:rsidRPr="0098214A">
              <w:rPr>
                <w:rFonts w:ascii="Times New Roman" w:hAnsi="Times New Roman" w:cs="Times New Roman"/>
                <w:i/>
                <w:iCs/>
                <w:lang w:val="ru-RU"/>
              </w:rPr>
              <w:t>при наличии</w:t>
            </w:r>
            <w:r w:rsidRPr="003C0C27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DE8EBC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3119A8" w:rsidRPr="003C0C27" w14:paraId="2A197594" w14:textId="77777777" w:rsidTr="003119A8">
        <w:tc>
          <w:tcPr>
            <w:tcW w:w="56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F049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3C0C27">
              <w:rPr>
                <w:rFonts w:ascii="Times New Roman" w:hAnsi="Times New Roman" w:cs="Times New Roman"/>
                <w:lang w:val="ru-RU"/>
              </w:rPr>
              <w:t>Модель/версия устройства СКО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C30812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3119A8" w:rsidRPr="00936053" w14:paraId="38504CBD" w14:textId="77777777" w:rsidTr="003119A8">
        <w:tc>
          <w:tcPr>
            <w:tcW w:w="56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7CD8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3C0C27">
              <w:rPr>
                <w:rFonts w:ascii="Times New Roman" w:hAnsi="Times New Roman" w:cs="Times New Roman"/>
                <w:lang w:val="ru-RU"/>
              </w:rPr>
              <w:t>Заводской номер СКО (</w:t>
            </w:r>
            <w:r w:rsidRPr="0098214A">
              <w:rPr>
                <w:rFonts w:ascii="Times New Roman" w:hAnsi="Times New Roman" w:cs="Times New Roman"/>
                <w:i/>
                <w:iCs/>
                <w:lang w:val="ru-RU"/>
              </w:rPr>
              <w:t>при наличии</w:t>
            </w:r>
            <w:r w:rsidRPr="003C0C27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22849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3119A8" w:rsidRPr="00936053" w14:paraId="6A8F3856" w14:textId="77777777" w:rsidTr="003119A8">
        <w:tc>
          <w:tcPr>
            <w:tcW w:w="56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CECA" w14:textId="77777777" w:rsidR="003119A8" w:rsidRPr="00446244" w:rsidRDefault="003119A8" w:rsidP="003C0C27">
            <w:pPr>
              <w:widowControl w:val="0"/>
              <w:rPr>
                <w:rFonts w:ascii="Times New Roman" w:hAnsi="Times New Roman" w:cs="Times New Roman"/>
                <w:b/>
                <w:lang w:val="ru-RU"/>
              </w:rPr>
            </w:pPr>
            <w:r w:rsidRPr="00446244">
              <w:rPr>
                <w:rFonts w:ascii="Times New Roman" w:hAnsi="Times New Roman" w:cs="Times New Roman"/>
                <w:b/>
                <w:lang w:val="ru-RU"/>
              </w:rPr>
              <w:t xml:space="preserve">Причина снятия с учета ПК </w:t>
            </w:r>
            <w:r>
              <w:rPr>
                <w:rFonts w:ascii="Times New Roman" w:hAnsi="Times New Roman" w:cs="Times New Roman"/>
                <w:b/>
                <w:lang w:val="ru-RU"/>
              </w:rPr>
              <w:t>*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B61D4F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3119A8" w:rsidRPr="00936053" w14:paraId="7FE6280C" w14:textId="77777777" w:rsidTr="003119A8">
        <w:tc>
          <w:tcPr>
            <w:tcW w:w="56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7136E0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3C0C27">
              <w:rPr>
                <w:rFonts w:ascii="Times New Roman" w:hAnsi="Times New Roman" w:cs="Times New Roman"/>
                <w:lang w:val="ru-RU"/>
              </w:rPr>
              <w:t>Дата прекращения использования ПК Пользователем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52FDF9" w14:textId="77777777" w:rsidR="003119A8" w:rsidRPr="003C0C27" w:rsidRDefault="003119A8" w:rsidP="003C0C27">
            <w:pPr>
              <w:widowControl w:val="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14:paraId="3B9B5875" w14:textId="77777777" w:rsidR="003C0C27" w:rsidRPr="00936053" w:rsidRDefault="003C0C27" w:rsidP="003C0C27">
      <w:pPr>
        <w:rPr>
          <w:vanish/>
          <w:lang w:val="ru-RU"/>
        </w:rPr>
      </w:pPr>
    </w:p>
    <w:tbl>
      <w:tblPr>
        <w:tblW w:w="10916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4962"/>
        <w:gridCol w:w="5954"/>
      </w:tblGrid>
      <w:tr w:rsidR="003C0C27" w:rsidRPr="00936053" w14:paraId="1DF8A420" w14:textId="77777777" w:rsidTr="003C0C27">
        <w:tc>
          <w:tcPr>
            <w:tcW w:w="109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/>
          </w:tcPr>
          <w:p w14:paraId="519D6355" w14:textId="77777777" w:rsidR="001A2B23" w:rsidRPr="00936053" w:rsidRDefault="00CA536E" w:rsidP="009277B5">
            <w:pPr>
              <w:pStyle w:val="af3"/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36053">
              <w:rPr>
                <w:rFonts w:ascii="Times New Roman" w:hAnsi="Times New Roman" w:cs="Times New Roman"/>
                <w:b/>
                <w:lang w:val="ru-RU"/>
              </w:rPr>
              <w:t>Сведения о</w:t>
            </w:r>
            <w:r w:rsidR="009277B5" w:rsidRPr="00936053">
              <w:rPr>
                <w:rFonts w:ascii="Times New Roman" w:hAnsi="Times New Roman" w:cs="Times New Roman"/>
                <w:b/>
                <w:lang w:val="ru-RU"/>
              </w:rPr>
              <w:t>б</w:t>
            </w:r>
            <w:r w:rsidRPr="00936053">
              <w:rPr>
                <w:rFonts w:ascii="Times New Roman" w:hAnsi="Times New Roman" w:cs="Times New Roman"/>
                <w:b/>
                <w:lang w:val="ru-RU"/>
              </w:rPr>
              <w:t xml:space="preserve"> объекте (месте установки </w:t>
            </w:r>
            <w:r w:rsidR="009277B5" w:rsidRPr="00936053">
              <w:rPr>
                <w:rFonts w:ascii="Times New Roman" w:hAnsi="Times New Roman" w:cs="Times New Roman"/>
                <w:b/>
                <w:lang w:val="ru-RU"/>
              </w:rPr>
              <w:t xml:space="preserve">и использования </w:t>
            </w:r>
            <w:r w:rsidRPr="00936053">
              <w:rPr>
                <w:rFonts w:ascii="Times New Roman" w:hAnsi="Times New Roman" w:cs="Times New Roman"/>
                <w:b/>
                <w:lang w:val="ru-RU"/>
              </w:rPr>
              <w:t>ПК)</w:t>
            </w:r>
          </w:p>
        </w:tc>
      </w:tr>
      <w:tr w:rsidR="003119A8" w:rsidRPr="00936053" w14:paraId="63896CD2" w14:textId="77777777" w:rsidTr="007B3B10">
        <w:tc>
          <w:tcPr>
            <w:tcW w:w="4962" w:type="dxa"/>
            <w:tcBorders>
              <w:left w:val="single" w:sz="12" w:space="0" w:color="auto"/>
            </w:tcBorders>
            <w:shd w:val="clear" w:color="auto" w:fill="auto"/>
          </w:tcPr>
          <w:p w14:paraId="66BD16D8" w14:textId="77777777" w:rsidR="003119A8" w:rsidRPr="00936053" w:rsidRDefault="003119A8" w:rsidP="009277B5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936053">
              <w:rPr>
                <w:rFonts w:ascii="Times New Roman" w:hAnsi="Times New Roman" w:cs="Times New Roman"/>
                <w:lang w:val="ru-RU"/>
              </w:rPr>
              <w:t>Наименование объекта</w:t>
            </w:r>
            <w:r w:rsidR="009277B5" w:rsidRPr="00936053">
              <w:rPr>
                <w:rFonts w:ascii="Times New Roman" w:hAnsi="Times New Roman" w:cs="Times New Roman"/>
                <w:lang w:val="ru-RU"/>
              </w:rPr>
              <w:t>, в котором используется ПК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shd w:val="clear" w:color="auto" w:fill="auto"/>
          </w:tcPr>
          <w:p w14:paraId="7F2257A6" w14:textId="77777777" w:rsidR="003119A8" w:rsidRPr="00936053" w:rsidRDefault="003119A8" w:rsidP="003C0C2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19A8" w:rsidRPr="00936053" w14:paraId="07086211" w14:textId="77777777" w:rsidTr="00C9550A"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209553" w14:textId="77777777" w:rsidR="003119A8" w:rsidRPr="00936053" w:rsidRDefault="003119A8" w:rsidP="009277B5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936053">
              <w:rPr>
                <w:rFonts w:ascii="Times New Roman" w:hAnsi="Times New Roman" w:cs="Times New Roman"/>
                <w:lang w:val="ru-RU"/>
              </w:rPr>
              <w:t xml:space="preserve">Адрес </w:t>
            </w:r>
            <w:r w:rsidR="009277B5" w:rsidRPr="00936053">
              <w:rPr>
                <w:rFonts w:ascii="Times New Roman" w:hAnsi="Times New Roman" w:cs="Times New Roman"/>
                <w:lang w:val="ru-RU"/>
              </w:rPr>
              <w:t>места установки и использования ПК (адрес объекта)</w:t>
            </w:r>
            <w:r w:rsidRPr="00936053">
              <w:rPr>
                <w:rFonts w:ascii="Times New Roman" w:hAnsi="Times New Roman" w:cs="Times New Roman"/>
                <w:lang w:val="ru-RU"/>
              </w:rPr>
              <w:t>:</w:t>
            </w:r>
            <w:r w:rsidRPr="0093605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936053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область, район, населенный пункт; элемент дорожно-уличной сети (название шоссе, улицы, площади, сквера и т.д.), дом, корпус, тип помещения (например, квартира, офис, склад и т.д.), номер помещения</w:t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0D4D3F" w14:textId="77777777" w:rsidR="003119A8" w:rsidRPr="00936053" w:rsidRDefault="003119A8" w:rsidP="003C0C2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14:paraId="7C593749" w14:textId="77777777" w:rsidR="003119A8" w:rsidRPr="00936053" w:rsidRDefault="003119A8" w:rsidP="003C0C2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14:paraId="05AADDB7" w14:textId="77777777" w:rsidR="003119A8" w:rsidRPr="00936053" w:rsidRDefault="003119A8" w:rsidP="003C0C2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7A6DC92" w14:textId="77777777" w:rsidR="00F54BB3" w:rsidRDefault="00F54BB3" w:rsidP="00F54BB3">
      <w:pPr>
        <w:rPr>
          <w:rFonts w:ascii="Times New Roman" w:hAnsi="Times New Roman" w:cs="Times New Roman"/>
          <w:lang w:val="ru-RU"/>
        </w:rPr>
      </w:pPr>
    </w:p>
    <w:p w14:paraId="0768C84D" w14:textId="77777777" w:rsidR="003F1611" w:rsidRPr="003C0C27" w:rsidRDefault="003F1611" w:rsidP="003C0C27">
      <w:pPr>
        <w:ind w:left="-567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3C0C27">
        <w:rPr>
          <w:rFonts w:ascii="Times New Roman" w:hAnsi="Times New Roman" w:cs="Times New Roman"/>
          <w:i/>
          <w:sz w:val="22"/>
          <w:szCs w:val="22"/>
          <w:lang w:val="ru-RU"/>
        </w:rPr>
        <w:t>* Поля, обязательные для заполнения</w:t>
      </w:r>
    </w:p>
    <w:p w14:paraId="59D8DDBB" w14:textId="77777777" w:rsidR="00F54BB3" w:rsidRDefault="00F54BB3">
      <w:pPr>
        <w:rPr>
          <w:rFonts w:ascii="Times New Roman" w:hAnsi="Times New Roman" w:cs="Times New Roman"/>
          <w:lang w:val="ru-RU"/>
        </w:rPr>
      </w:pPr>
    </w:p>
    <w:p w14:paraId="6FBF2BC4" w14:textId="77777777" w:rsidR="00F54BB3" w:rsidRDefault="00F54BB3">
      <w:pPr>
        <w:rPr>
          <w:rFonts w:ascii="Times New Roman" w:hAnsi="Times New Roman" w:cs="Times New Roman"/>
          <w:lang w:val="ru-RU"/>
        </w:rPr>
      </w:pPr>
    </w:p>
    <w:p w14:paraId="13FF006E" w14:textId="77777777" w:rsidR="00F54BB3" w:rsidRDefault="00F54BB3" w:rsidP="003C0C27">
      <w:pPr>
        <w:ind w:left="-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Пользователя </w:t>
      </w:r>
    </w:p>
    <w:p w14:paraId="38C04A1D" w14:textId="77777777" w:rsidR="00F54BB3" w:rsidRDefault="00F54BB3" w:rsidP="003C0C27">
      <w:pPr>
        <w:ind w:left="-567"/>
        <w:rPr>
          <w:rFonts w:ascii="Times New Roman" w:hAnsi="Times New Roman" w:cs="Times New Roman"/>
          <w:lang w:val="ru-RU"/>
        </w:rPr>
      </w:pPr>
    </w:p>
    <w:p w14:paraId="43E7FF52" w14:textId="77777777" w:rsidR="001A2B23" w:rsidRPr="00E157A7" w:rsidRDefault="00F54BB3" w:rsidP="003C0C27">
      <w:pPr>
        <w:ind w:left="-567"/>
        <w:rPr>
          <w:lang w:val="ru-RU"/>
        </w:rPr>
      </w:pPr>
      <w:r>
        <w:rPr>
          <w:rFonts w:ascii="Times New Roman" w:hAnsi="Times New Roman" w:cs="Times New Roman"/>
          <w:lang w:val="ru-RU"/>
        </w:rPr>
        <w:t>_____________________</w:t>
      </w:r>
      <w:r w:rsidR="00CA536E" w:rsidRPr="00E157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</w:t>
      </w:r>
      <w:proofErr w:type="spellStart"/>
      <w:r w:rsidR="003C0C27">
        <w:rPr>
          <w:rFonts w:ascii="Times New Roman" w:hAnsi="Times New Roman" w:cs="Times New Roman"/>
          <w:lang w:val="ru-RU"/>
        </w:rPr>
        <w:t>м.п</w:t>
      </w:r>
      <w:proofErr w:type="spellEnd"/>
      <w:r w:rsidR="003C0C27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          </w:t>
      </w:r>
      <w:r w:rsidR="00CA536E" w:rsidRPr="00E157A7">
        <w:rPr>
          <w:rFonts w:ascii="Times New Roman" w:hAnsi="Times New Roman" w:cs="Times New Roman"/>
          <w:lang w:val="ru-RU"/>
        </w:rPr>
        <w:t xml:space="preserve">________________ </w:t>
      </w:r>
      <w:r>
        <w:rPr>
          <w:rFonts w:ascii="Times New Roman" w:hAnsi="Times New Roman" w:cs="Times New Roman"/>
          <w:lang w:val="ru-RU"/>
        </w:rPr>
        <w:t xml:space="preserve">                      </w:t>
      </w:r>
      <w:r w:rsidR="00CA536E" w:rsidRPr="00E157A7">
        <w:rPr>
          <w:rFonts w:ascii="Times New Roman" w:hAnsi="Times New Roman" w:cs="Times New Roman"/>
          <w:lang w:val="ru-RU"/>
        </w:rPr>
        <w:t>____________________</w:t>
      </w:r>
    </w:p>
    <w:p w14:paraId="363ABCE3" w14:textId="77777777" w:rsidR="001A2B23" w:rsidRPr="003C0C27" w:rsidRDefault="00F54BB3" w:rsidP="003C0C27">
      <w:pPr>
        <w:ind w:left="-567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3C0C27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(</w:t>
      </w:r>
      <w:proofErr w:type="gramStart"/>
      <w:r w:rsidRPr="003C0C27">
        <w:rPr>
          <w:rFonts w:ascii="Times New Roman" w:hAnsi="Times New Roman" w:cs="Times New Roman"/>
          <w:i/>
          <w:sz w:val="18"/>
          <w:szCs w:val="18"/>
          <w:lang w:val="ru-RU"/>
        </w:rPr>
        <w:t xml:space="preserve">должность) </w:t>
      </w:r>
      <w:r w:rsidR="00CA536E" w:rsidRPr="003C0C27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</w:t>
      </w:r>
      <w:proofErr w:type="gramEnd"/>
      <w:r w:rsidR="00CA536E" w:rsidRPr="003C0C27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</w:t>
      </w:r>
      <w:r w:rsidR="003F1611" w:rsidRPr="003C0C27">
        <w:rPr>
          <w:rFonts w:ascii="Times New Roman" w:hAnsi="Times New Roman" w:cs="Times New Roman"/>
          <w:i/>
          <w:sz w:val="18"/>
          <w:szCs w:val="18"/>
          <w:lang w:val="ru-RU"/>
        </w:rPr>
        <w:tab/>
      </w:r>
      <w:r w:rsidR="003F1611" w:rsidRPr="003C0C27">
        <w:rPr>
          <w:rFonts w:ascii="Times New Roman" w:hAnsi="Times New Roman" w:cs="Times New Roman"/>
          <w:i/>
          <w:sz w:val="18"/>
          <w:szCs w:val="18"/>
          <w:lang w:val="ru-RU"/>
        </w:rPr>
        <w:tab/>
      </w:r>
      <w:r w:rsidR="003C0C27" w:rsidRPr="003C0C27">
        <w:rPr>
          <w:rFonts w:ascii="Times New Roman" w:hAnsi="Times New Roman" w:cs="Times New Roman"/>
          <w:i/>
          <w:sz w:val="18"/>
          <w:szCs w:val="18"/>
          <w:lang w:val="ru-RU"/>
        </w:rPr>
        <w:tab/>
      </w:r>
      <w:r w:rsidRPr="003C0C27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</w:t>
      </w:r>
      <w:r w:rsidR="00CA536E" w:rsidRPr="003C0C27">
        <w:rPr>
          <w:rFonts w:ascii="Times New Roman" w:hAnsi="Times New Roman" w:cs="Times New Roman"/>
          <w:i/>
          <w:sz w:val="18"/>
          <w:szCs w:val="18"/>
          <w:lang w:val="ru-RU"/>
        </w:rPr>
        <w:t>(подпись)                                                      (</w:t>
      </w:r>
      <w:r w:rsidR="003C0C27" w:rsidRPr="003C0C27">
        <w:rPr>
          <w:rFonts w:ascii="Times New Roman" w:hAnsi="Times New Roman" w:cs="Times New Roman"/>
          <w:i/>
          <w:sz w:val="18"/>
          <w:szCs w:val="18"/>
          <w:lang w:val="ru-RU"/>
        </w:rPr>
        <w:t>фамилия, инициалы</w:t>
      </w:r>
      <w:r w:rsidR="00CA536E" w:rsidRPr="003C0C27">
        <w:rPr>
          <w:rFonts w:ascii="Times New Roman" w:hAnsi="Times New Roman" w:cs="Times New Roman"/>
          <w:i/>
          <w:sz w:val="18"/>
          <w:szCs w:val="18"/>
          <w:lang w:val="ru-RU"/>
        </w:rPr>
        <w:t>)</w:t>
      </w:r>
    </w:p>
    <w:p w14:paraId="066D30FA" w14:textId="77777777" w:rsidR="00D60DED" w:rsidRDefault="00D60DED" w:rsidP="003C0C27">
      <w:pPr>
        <w:ind w:left="-567"/>
        <w:rPr>
          <w:rFonts w:ascii="Times New Roman" w:hAnsi="Times New Roman" w:cs="Times New Roman"/>
          <w:sz w:val="22"/>
          <w:szCs w:val="22"/>
          <w:lang w:val="ru-RU"/>
        </w:rPr>
      </w:pPr>
    </w:p>
    <w:p w14:paraId="25FC9880" w14:textId="77777777" w:rsidR="00D60DED" w:rsidRPr="00E157A7" w:rsidRDefault="00D60DED">
      <w:pPr>
        <w:rPr>
          <w:sz w:val="22"/>
          <w:szCs w:val="22"/>
          <w:lang w:val="ru-RU"/>
        </w:rPr>
      </w:pPr>
    </w:p>
    <w:sectPr w:rsidR="00D60DED" w:rsidRPr="00E157A7">
      <w:pgSz w:w="11906" w:h="16838"/>
      <w:pgMar w:top="426" w:right="991" w:bottom="568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953"/>
    <w:multiLevelType w:val="multilevel"/>
    <w:tmpl w:val="C722F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C5624"/>
    <w:multiLevelType w:val="multilevel"/>
    <w:tmpl w:val="E7EE1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36705"/>
    <w:multiLevelType w:val="multilevel"/>
    <w:tmpl w:val="90EA0B24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54FF4"/>
    <w:multiLevelType w:val="multilevel"/>
    <w:tmpl w:val="0B6215C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116242E"/>
    <w:multiLevelType w:val="multilevel"/>
    <w:tmpl w:val="56C2B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5885"/>
    <w:multiLevelType w:val="multilevel"/>
    <w:tmpl w:val="67D24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23"/>
    <w:rsid w:val="00085F11"/>
    <w:rsid w:val="001A2B23"/>
    <w:rsid w:val="003119A8"/>
    <w:rsid w:val="003B13D7"/>
    <w:rsid w:val="003C0C27"/>
    <w:rsid w:val="003F1611"/>
    <w:rsid w:val="00446244"/>
    <w:rsid w:val="007501B5"/>
    <w:rsid w:val="00776150"/>
    <w:rsid w:val="00832DAA"/>
    <w:rsid w:val="008C368C"/>
    <w:rsid w:val="009277B5"/>
    <w:rsid w:val="00936053"/>
    <w:rsid w:val="0098214A"/>
    <w:rsid w:val="00CA536E"/>
    <w:rsid w:val="00D60DED"/>
    <w:rsid w:val="00D97274"/>
    <w:rsid w:val="00E157A7"/>
    <w:rsid w:val="00F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E12B"/>
  <w15:docId w15:val="{5C4D61FF-1F1C-44EF-A44C-C0905906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1">
    <w:name w:val="heading 1"/>
    <w:next w:val="a0"/>
    <w:qFormat/>
    <w:pPr>
      <w:suppressAutoHyphens/>
      <w:overflowPunct w:val="0"/>
      <w:outlineLvl w:val="0"/>
    </w:pPr>
    <w:rPr>
      <w:rFonts w:cs="Lucida Sans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02528E"/>
  </w:style>
  <w:style w:type="character" w:customStyle="1" w:styleId="a5">
    <w:name w:val="Символ нумерации"/>
    <w:qFormat/>
  </w:style>
  <w:style w:type="character" w:customStyle="1" w:styleId="10">
    <w:name w:val="Неразрешенное упоминание1"/>
    <w:qFormat/>
    <w:rPr>
      <w:color w:val="605E5C"/>
      <w:highlight w:val="lightGray"/>
    </w:rPr>
  </w:style>
  <w:style w:type="character" w:customStyle="1" w:styleId="a6">
    <w:name w:val="Тема примечания Знак"/>
    <w:qFormat/>
    <w:rPr>
      <w:rFonts w:ascii="Calibri" w:eastAsia="Calibri" w:hAnsi="Calibri" w:cs="Arial"/>
      <w:b/>
      <w:bCs/>
      <w:sz w:val="20"/>
      <w:szCs w:val="20"/>
      <w:lang w:bidi="ar-SA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  <w:rPr>
      <w:rFonts w:ascii="Calibri" w:eastAsia="Calibri" w:hAnsi="Calibri" w:cs="Arial"/>
      <w:sz w:val="20"/>
      <w:szCs w:val="20"/>
      <w:lang w:bidi="ar-SA"/>
    </w:rPr>
  </w:style>
  <w:style w:type="character" w:customStyle="1" w:styleId="11">
    <w:name w:val="Неразрешенное упоминание1"/>
    <w:qFormat/>
    <w:rPr>
      <w:color w:val="605E5C"/>
      <w:highlight w:val="lightGray"/>
    </w:rPr>
  </w:style>
  <w:style w:type="character" w:customStyle="1" w:styleId="CommentSubjectChar">
    <w:name w:val="Comment Subject Char"/>
    <w:qFormat/>
    <w:rPr>
      <w:rFonts w:ascii="Calibri" w:eastAsia="Calibri" w:hAnsi="Calibri" w:cs="Arial"/>
      <w:b/>
      <w:bCs/>
      <w:lang w:val="ru-RU" w:eastAsia="zh-CN"/>
    </w:rPr>
  </w:style>
  <w:style w:type="character" w:customStyle="1" w:styleId="CommentTextChar">
    <w:name w:val="Comment Text Char"/>
    <w:qFormat/>
    <w:rPr>
      <w:rFonts w:ascii="Calibri" w:eastAsia="Calibri" w:hAnsi="Calibri" w:cs="Arial"/>
      <w:lang w:val="ru-RU" w:eastAsia="zh-CN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BalloonTextChar">
    <w:name w:val="Balloon Text Char"/>
    <w:qFormat/>
    <w:rPr>
      <w:rFonts w:eastAsia="Calibri"/>
      <w:sz w:val="18"/>
      <w:szCs w:val="18"/>
      <w:lang w:val="ru-RU" w:eastAsia="zh-CN"/>
    </w:rPr>
  </w:style>
  <w:style w:type="character" w:customStyle="1" w:styleId="4">
    <w:name w:val="Заголовок 4 Знак"/>
    <w:qFormat/>
    <w:rPr>
      <w:rFonts w:ascii="Times New Roman" w:hAnsi="Times New Roman" w:cs="Times New Roman"/>
      <w:bCs/>
      <w:sz w:val="28"/>
      <w:szCs w:val="28"/>
    </w:rPr>
  </w:style>
  <w:style w:type="character" w:customStyle="1" w:styleId="3">
    <w:name w:val="Заголовок 3 Знак"/>
    <w:qFormat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2">
    <w:name w:val="Заголовок 2 Знак"/>
    <w:qFormat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12">
    <w:name w:val="Заголовок 1 Знак"/>
    <w:qFormat/>
    <w:rPr>
      <w:rFonts w:ascii="Times New Roman" w:hAnsi="Times New Roman" w:cs="Times New Roman"/>
      <w:b/>
      <w:caps/>
    </w:rPr>
  </w:style>
  <w:style w:type="character" w:customStyle="1" w:styleId="a9">
    <w:name w:val="Гост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FontStyle23">
    <w:name w:val="Font Style23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aa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13">
    <w:name w:val="Ñòèëü 13 ïò ×åðíûé"/>
    <w:qFormat/>
    <w:rPr>
      <w:color w:val="000000"/>
      <w:sz w:val="26"/>
    </w:rPr>
  </w:style>
  <w:style w:type="character" w:customStyle="1" w:styleId="ab">
    <w:name w:val="Текст Знак"/>
    <w:qFormat/>
    <w:rPr>
      <w:rFonts w:ascii="Courier New" w:hAnsi="Courier New" w:cs="Courier New"/>
    </w:rPr>
  </w:style>
  <w:style w:type="character" w:customStyle="1" w:styleId="-">
    <w:name w:val="Èíòåðíåò-ññûëêà"/>
    <w:qFormat/>
    <w:rPr>
      <w:rFonts w:cs="Times New Roman"/>
      <w:color w:val="0000FF"/>
      <w:u w:val="single"/>
    </w:rPr>
  </w:style>
  <w:style w:type="character" w:customStyle="1" w:styleId="WW-DefaultParagraphFont">
    <w:name w:val="WW-Default Paragraph Font"/>
    <w:qFormat/>
  </w:style>
  <w:style w:type="character" w:customStyle="1" w:styleId="-0">
    <w:name w:val="Интернет-ссылка"/>
    <w:rPr>
      <w:color w:val="000080"/>
      <w:u w:val="single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  <w:rPr>
      <w:rFonts w:ascii="Liberation Serif;Times New Roma" w:hAnsi="Liberation Serif;Times New Roma" w:cs="Times New Roman"/>
      <w:sz w:val="19"/>
    </w:rPr>
  </w:style>
  <w:style w:type="character" w:customStyle="1" w:styleId="WW8Num24z0">
    <w:name w:val="WW8Num24z0"/>
    <w:qFormat/>
    <w:rPr>
      <w:rFonts w:ascii="Liberation Serif;Times New Roma" w:hAnsi="Liberation Serif;Times New Roma" w:cs="Times New Roman"/>
      <w:sz w:val="19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/>
      <w:sz w:val="19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1">
    <w:name w:val="WW8Num19z1"/>
    <w:qFormat/>
    <w:rPr>
      <w:rFonts w:ascii="Times New Roman" w:hAnsi="Times New Roman" w:cs="Times New Roman"/>
      <w:b/>
      <w:sz w:val="24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</w:style>
  <w:style w:type="character" w:customStyle="1" w:styleId="WW8Num15z0">
    <w:name w:val="WW8Num15z0"/>
    <w:qFormat/>
    <w:rPr>
      <w:rFonts w:ascii="Liberation Serif;Times New Roma" w:hAnsi="Liberation Serif;Times New Roma" w:cs="Times New Roman"/>
      <w:sz w:val="19"/>
    </w:rPr>
  </w:style>
  <w:style w:type="character" w:customStyle="1" w:styleId="WW8Num14z0">
    <w:name w:val="WW8Num14z0"/>
    <w:qFormat/>
    <w:rPr>
      <w:rFonts w:ascii="Liberation Serif;Times New Roma" w:hAnsi="Liberation Serif;Times New Roma" w:cs="Times New Roman"/>
      <w:sz w:val="19"/>
    </w:rPr>
  </w:style>
  <w:style w:type="character" w:customStyle="1" w:styleId="WW8Num13z0">
    <w:name w:val="WW8Num13z0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1">
    <w:name w:val="WW8Num6z1"/>
    <w:qFormat/>
    <w:rPr>
      <w:rFonts w:ascii="Times New Roman" w:hAnsi="Times New Roman" w:cs="Times New Roman"/>
      <w:sz w:val="28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1">
    <w:name w:val="WW8Num5z1"/>
    <w:qFormat/>
    <w:rPr>
      <w:rFonts w:ascii="Times New Roman" w:hAnsi="Times New Roman" w:cs="Times New Roman"/>
      <w:sz w:val="28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;Times New Roma" w:hAnsi="Liberation Serif;Times New Roma" w:cs="Times New Roman"/>
      <w:sz w:val="19"/>
      <w:szCs w:val="20"/>
      <w:lang w:val="ru-RU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c">
    <w:name w:val="Символ сноски"/>
    <w:qFormat/>
  </w:style>
  <w:style w:type="character" w:customStyle="1" w:styleId="ad">
    <w:name w:val="Символ концевой сноски"/>
    <w:qFormat/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unhideWhenUsed/>
    <w:qFormat/>
    <w:rsid w:val="0002528E"/>
    <w:pPr>
      <w:spacing w:before="180" w:after="180"/>
    </w:pPr>
  </w:style>
  <w:style w:type="paragraph" w:styleId="af0">
    <w:name w:val="List"/>
    <w:basedOn w:val="a0"/>
    <w:rPr>
      <w:rFonts w:cs="Arial"/>
    </w:rPr>
  </w:style>
  <w:style w:type="paragraph" w:styleId="af1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List Paragraph"/>
    <w:basedOn w:val="a"/>
    <w:uiPriority w:val="34"/>
    <w:qFormat/>
    <w:rsid w:val="006309EF"/>
    <w:pPr>
      <w:ind w:left="720"/>
      <w:contextualSpacing/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5">
    <w:name w:val="Обычный (веб)1"/>
    <w:basedOn w:val="a"/>
    <w:qFormat/>
    <w:pPr>
      <w:spacing w:before="280" w:after="280"/>
    </w:pPr>
    <w:rPr>
      <w:rFonts w:ascii="Arial" w:hAnsi="Arial" w:cs="Arial"/>
      <w:sz w:val="14"/>
      <w:szCs w:val="14"/>
    </w:rPr>
  </w:style>
  <w:style w:type="paragraph" w:styleId="af6">
    <w:name w:val="annotation subject"/>
    <w:basedOn w:val="af7"/>
    <w:next w:val="af7"/>
    <w:qFormat/>
    <w:rPr>
      <w:b/>
      <w:bCs/>
    </w:rPr>
  </w:style>
  <w:style w:type="paragraph" w:styleId="af7">
    <w:name w:val="annotation text"/>
    <w:basedOn w:val="a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CommentText">
    <w:name w:val="Comment Text"/>
    <w:basedOn w:val="a"/>
    <w:qFormat/>
  </w:style>
  <w:style w:type="paragraph" w:styleId="af8">
    <w:name w:val="Balloon Text"/>
    <w:basedOn w:val="a"/>
    <w:qFormat/>
    <w:rPr>
      <w:rFonts w:ascii="Times New Roman" w:hAnsi="Times New Roman" w:cs="Times New Roman"/>
      <w:sz w:val="18"/>
      <w:szCs w:val="18"/>
    </w:rPr>
  </w:style>
  <w:style w:type="paragraph" w:styleId="af9">
    <w:name w:val="Normal (Web)"/>
    <w:basedOn w:val="a"/>
    <w:qFormat/>
    <w:pPr>
      <w:spacing w:before="280" w:after="280"/>
    </w:pPr>
    <w:rPr>
      <w:rFonts w:ascii="Arial" w:hAnsi="Arial"/>
      <w:sz w:val="14"/>
      <w:szCs w:val="14"/>
    </w:rPr>
  </w:style>
  <w:style w:type="paragraph" w:customStyle="1" w:styleId="afa">
    <w:name w:val="Ãîñò"/>
    <w:basedOn w:val="a"/>
    <w:qFormat/>
    <w:pPr>
      <w:widowControl w:val="0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pPr>
      <w:suppressAutoHyphens/>
      <w:overflowPunct w:val="0"/>
    </w:pPr>
    <w:rPr>
      <w:rFonts w:ascii="Courier New" w:eastAsia="Cambria Math" w:hAnsi="Courier New" w:cs="Courier New"/>
      <w:lang w:eastAsia="zh-CN"/>
    </w:rPr>
  </w:style>
  <w:style w:type="paragraph" w:styleId="afb">
    <w:name w:val="Plain Text"/>
    <w:basedOn w:val="a"/>
    <w:qFormat/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Calibri" w:hAnsi="Arial"/>
      <w:lang w:eastAsia="zh-CN"/>
    </w:rPr>
  </w:style>
  <w:style w:type="paragraph" w:styleId="afc">
    <w:name w:val="Document Map"/>
    <w:qFormat/>
    <w:pPr>
      <w:suppressAutoHyphens/>
      <w:overflowPunct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d">
    <w:name w:val="Содержимое списка"/>
    <w:basedOn w:val="a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fe">
    <w:name w:val="Table Grid"/>
    <w:basedOn w:val="a2"/>
    <w:uiPriority w:val="39"/>
    <w:rsid w:val="0063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2"/>
    <w:next w:val="afe"/>
    <w:uiPriority w:val="59"/>
    <w:rsid w:val="00085F11"/>
    <w:rPr>
      <w:rFonts w:ascii="Calibri" w:eastAsia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FCC89C-2973-4DA3-80EE-634180BD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Ermakovich</dc:creator>
  <cp:keywords/>
  <dc:description/>
  <cp:lastModifiedBy>Людмила Маруга</cp:lastModifiedBy>
  <cp:revision>2</cp:revision>
  <dcterms:created xsi:type="dcterms:W3CDTF">2023-11-30T08:43:00Z</dcterms:created>
  <dcterms:modified xsi:type="dcterms:W3CDTF">2023-11-30T08:43:00Z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