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A9A5" w14:textId="77777777" w:rsidR="00832DAA" w:rsidRPr="00832DAA" w:rsidRDefault="00832DAA" w:rsidP="00832DAA">
      <w:pPr>
        <w:ind w:left="5812" w:right="-44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32D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Приложение </w:t>
      </w:r>
    </w:p>
    <w:p w14:paraId="0B687F6E" w14:textId="6CEB0032" w:rsidR="001A2B23" w:rsidRDefault="00832DAA" w:rsidP="00832DAA">
      <w:pPr>
        <w:ind w:left="5812" w:right="-44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32DAA">
        <w:rPr>
          <w:rFonts w:ascii="Times New Roman" w:hAnsi="Times New Roman" w:cs="Times New Roman"/>
          <w:b/>
          <w:sz w:val="20"/>
          <w:szCs w:val="20"/>
          <w:lang w:val="ru-RU"/>
        </w:rPr>
        <w:t>к договору №___________от ____________</w:t>
      </w:r>
    </w:p>
    <w:p w14:paraId="4799C5F8" w14:textId="714C966E" w:rsidR="00832DAA" w:rsidRDefault="00832DAA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2ED5D9A" w14:textId="464DF21A" w:rsidR="001A2B23" w:rsidRDefault="00CA536E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Ф.6. </w:t>
      </w:r>
      <w:bookmarkStart w:id="0" w:name="__DdeLink__294_1631011974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Заявка на снятие с учета программной кассы (ПК) в СККО </w:t>
      </w:r>
      <w:bookmarkEnd w:id="0"/>
    </w:p>
    <w:p w14:paraId="272CB117" w14:textId="77777777" w:rsidR="001A2B23" w:rsidRDefault="001A2B23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8929884" w14:textId="77777777" w:rsidR="001A2B23" w:rsidRDefault="00CA536E">
      <w:pPr>
        <w:rPr>
          <w:rFonts w:ascii="Times New Roman" w:hAnsi="Times New Roman" w:cs="Times New Roman"/>
          <w:sz w:val="20"/>
          <w:szCs w:val="20"/>
        </w:rPr>
      </w:pPr>
      <w:r w:rsidRPr="00CA536E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Заявка № 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__» ___________ 20__ г.</w:t>
      </w:r>
    </w:p>
    <w:p w14:paraId="2AF20600" w14:textId="77777777" w:rsidR="001A2B23" w:rsidRDefault="00CA536E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Таблица 1</w:t>
      </w:r>
    </w:p>
    <w:tbl>
      <w:tblPr>
        <w:tblStyle w:val="aff0"/>
        <w:tblW w:w="9856" w:type="dxa"/>
        <w:tblInd w:w="-10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38"/>
        <w:gridCol w:w="2468"/>
        <w:gridCol w:w="6950"/>
      </w:tblGrid>
      <w:tr w:rsidR="001A2B23" w14:paraId="374357A0" w14:textId="77777777">
        <w:tc>
          <w:tcPr>
            <w:tcW w:w="9856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21DD0631" w14:textId="77777777" w:rsidR="001A2B23" w:rsidRDefault="00CA536E">
            <w:pPr>
              <w:pStyle w:val="af4"/>
              <w:widowControl w:val="0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Сведения об Операторе ПКС</w:t>
            </w:r>
          </w:p>
        </w:tc>
      </w:tr>
      <w:tr w:rsidR="001A2B23" w14:paraId="3B165B2E" w14:textId="77777777">
        <w:tc>
          <w:tcPr>
            <w:tcW w:w="438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2D855617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6F447656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реквизита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307CB41C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Параметры</w:t>
            </w:r>
          </w:p>
        </w:tc>
      </w:tr>
      <w:tr w:rsidR="001A2B23" w14:paraId="7BED1590" w14:textId="77777777">
        <w:tc>
          <w:tcPr>
            <w:tcW w:w="438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B4D8B6" w14:textId="77777777" w:rsidR="001A2B23" w:rsidRDefault="001A2B23">
            <w:pPr>
              <w:pStyle w:val="af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AB8A0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УНП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66B9AB4A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5ED33283" w14:textId="77777777">
        <w:tc>
          <w:tcPr>
            <w:tcW w:w="438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133CA" w14:textId="77777777" w:rsidR="001A2B23" w:rsidRDefault="001A2B23">
            <w:pPr>
              <w:pStyle w:val="af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CBD9A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8D28208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2E04C427" w14:textId="77777777">
        <w:tc>
          <w:tcPr>
            <w:tcW w:w="438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5C1F9" w14:textId="77777777" w:rsidR="001A2B23" w:rsidRDefault="001A2B23">
            <w:pPr>
              <w:pStyle w:val="af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6D5B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8833E96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6949BBDE" w14:textId="77777777">
        <w:tc>
          <w:tcPr>
            <w:tcW w:w="438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E5E6D6" w14:textId="77777777" w:rsidR="001A2B23" w:rsidRDefault="001A2B23">
            <w:pPr>
              <w:pStyle w:val="af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54AFA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6AA2B3E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7E7317B8" w14:textId="77777777">
        <w:tc>
          <w:tcPr>
            <w:tcW w:w="438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92564" w14:textId="77777777" w:rsidR="001A2B23" w:rsidRDefault="001A2B23">
            <w:pPr>
              <w:pStyle w:val="af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C3CD3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ЦОД АИС ПКС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D166024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68DD29E9" w14:textId="77777777">
        <w:tc>
          <w:tcPr>
            <w:tcW w:w="438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1FB76" w14:textId="77777777" w:rsidR="001A2B23" w:rsidRDefault="001A2B23">
            <w:pPr>
              <w:pStyle w:val="af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89D08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1AD1A78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:rsidRPr="00832DAA" w14:paraId="5CFECE5E" w14:textId="77777777">
        <w:tc>
          <w:tcPr>
            <w:tcW w:w="438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079DB1F5" w14:textId="77777777" w:rsidR="001A2B23" w:rsidRDefault="001A2B23">
            <w:pPr>
              <w:pStyle w:val="af4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68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47C0B41C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данные: тел./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6950" w:type="dxa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CA612D" w14:textId="77777777" w:rsidR="001A2B23" w:rsidRPr="00CA536E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63FCFE1" w14:textId="77777777" w:rsidR="001A2B23" w:rsidRPr="00CA536E" w:rsidRDefault="001A2B2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916BB83" w14:textId="77777777" w:rsidR="001A2B23" w:rsidRDefault="00CA536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</w:p>
    <w:tbl>
      <w:tblPr>
        <w:tblStyle w:val="aff0"/>
        <w:tblW w:w="9856" w:type="dxa"/>
        <w:tblInd w:w="-10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2326"/>
        <w:gridCol w:w="7091"/>
      </w:tblGrid>
      <w:tr w:rsidR="001A2B23" w:rsidRPr="00832DAA" w14:paraId="76FA1C4E" w14:textId="77777777">
        <w:tc>
          <w:tcPr>
            <w:tcW w:w="9856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8246317" w14:textId="77777777" w:rsidR="001A2B23" w:rsidRDefault="00CA536E">
            <w:pPr>
              <w:pStyle w:val="af4"/>
              <w:widowControl w:val="0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Сведения о Пользователе – владельце ПК</w:t>
            </w:r>
          </w:p>
        </w:tc>
      </w:tr>
      <w:tr w:rsidR="001A2B23" w14:paraId="2122F1C6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741CC9F4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0F7C8BF5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реквизита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3811E24A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Параметры</w:t>
            </w:r>
          </w:p>
        </w:tc>
      </w:tr>
      <w:tr w:rsidR="001A2B23" w14:paraId="33A858DC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1F7F2" w14:textId="77777777" w:rsidR="001A2B23" w:rsidRDefault="001A2B23">
            <w:pPr>
              <w:pStyle w:val="af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1CF89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УНП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473A5B2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469AB018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B66E" w14:textId="77777777" w:rsidR="001A2B23" w:rsidRDefault="001A2B23">
            <w:pPr>
              <w:pStyle w:val="af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470E1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C3B3630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B23" w14:paraId="4E40A13E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26EB2" w14:textId="77777777" w:rsidR="001A2B23" w:rsidRDefault="001A2B23">
            <w:pPr>
              <w:pStyle w:val="af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D84AB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1178471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6FD7D1AD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69839" w14:textId="77777777" w:rsidR="001A2B23" w:rsidRDefault="001A2B23">
            <w:pPr>
              <w:pStyle w:val="af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A8E3D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FEF713C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4D2A6A60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3DF1C" w14:textId="77777777" w:rsidR="001A2B23" w:rsidRDefault="001A2B23">
            <w:pPr>
              <w:pStyle w:val="af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E2FDC7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32E9582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B23" w:rsidRPr="00832DAA" w14:paraId="0E1F2BF6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3FD005" w14:textId="77777777" w:rsidR="001A2B23" w:rsidRDefault="001A2B23">
            <w:pPr>
              <w:pStyle w:val="af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C4646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данные: тел./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DC0F261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B23" w:rsidRPr="00832DAA" w14:paraId="5AB16EEE" w14:textId="77777777">
        <w:trPr>
          <w:trHeight w:val="413"/>
        </w:trPr>
        <w:tc>
          <w:tcPr>
            <w:tcW w:w="439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5CE64319" w14:textId="77777777" w:rsidR="001A2B23" w:rsidRDefault="001A2B23">
            <w:pPr>
              <w:pStyle w:val="af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26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08A901E8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с Оператором ПКС (номер, дата)</w:t>
            </w:r>
          </w:p>
        </w:tc>
        <w:tc>
          <w:tcPr>
            <w:tcW w:w="7091" w:type="dxa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BAE35E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3F97BDF" w14:textId="77777777" w:rsidR="001A2B23" w:rsidRDefault="001A2B2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75120AED" w14:textId="77777777" w:rsidR="001A2B23" w:rsidRDefault="00CA536E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Таблица 3</w:t>
      </w:r>
    </w:p>
    <w:tbl>
      <w:tblPr>
        <w:tblStyle w:val="aff0"/>
        <w:tblW w:w="9856" w:type="dxa"/>
        <w:tblInd w:w="-10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4595"/>
        <w:gridCol w:w="4822"/>
      </w:tblGrid>
      <w:tr w:rsidR="001A2B23" w14:paraId="60525B83" w14:textId="77777777">
        <w:tc>
          <w:tcPr>
            <w:tcW w:w="9856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03A1C09" w14:textId="77777777" w:rsidR="001A2B23" w:rsidRDefault="00CA536E">
            <w:pPr>
              <w:pStyle w:val="af4"/>
              <w:widowControl w:val="0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Сведения о ПК</w:t>
            </w:r>
          </w:p>
        </w:tc>
      </w:tr>
      <w:tr w:rsidR="001A2B23" w14:paraId="3B2FD6D9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28D8D0D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1B690B1C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реквизита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27DBED6B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Параметры</w:t>
            </w:r>
          </w:p>
        </w:tc>
      </w:tr>
      <w:tr w:rsidR="001A2B23" w:rsidRPr="00832DAA" w14:paraId="65691EBC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2066B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D0A91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номер ПК в СККО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31B3265" w14:textId="77777777" w:rsidR="001A2B23" w:rsidRPr="00CA536E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B23" w:rsidRPr="00832DAA" w14:paraId="5D55FD5A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D0E88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33107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 использования ПК: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(Постоянное/Резервное)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26CA72B" w14:textId="77777777" w:rsidR="001A2B23" w:rsidRPr="00CA536E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B23" w14:paraId="653964FB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552A4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03B76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модели ПК 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C160E90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6376EA09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3D3A3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B07FA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Версия программного обеспечения ПК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23ADF403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:rsidRPr="00832DAA" w14:paraId="32515D0E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D3807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B5FCE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Заводской номер ПК (при наличии)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0770D98" w14:textId="77777777" w:rsidR="001A2B23" w:rsidRPr="00CA536E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</w:p>
        </w:tc>
      </w:tr>
      <w:tr w:rsidR="001A2B23" w:rsidRPr="00832DAA" w14:paraId="2A7F6493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6BBDF2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2E148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изготовления ПК (при наличии)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52693E14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2B23" w14:paraId="6E57FA6B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23709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65A18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Причина отключения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44FB0E14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6757D359" w14:textId="77777777">
        <w:tc>
          <w:tcPr>
            <w:tcW w:w="439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402EBCF4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4595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5C13ADA3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отключения</w:t>
            </w:r>
          </w:p>
        </w:tc>
        <w:tc>
          <w:tcPr>
            <w:tcW w:w="4822" w:type="dxa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F92D9D" w14:textId="77777777" w:rsidR="001A2B23" w:rsidRDefault="001A2B23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</w:tbl>
    <w:p w14:paraId="2F53EC27" w14:textId="77777777" w:rsidR="001A2B23" w:rsidRDefault="001A2B2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41976072" w14:textId="77777777" w:rsidR="001A2B23" w:rsidRDefault="00CA536E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>Таблица 4</w:t>
      </w:r>
    </w:p>
    <w:tbl>
      <w:tblPr>
        <w:tblStyle w:val="aff0"/>
        <w:tblW w:w="9856" w:type="dxa"/>
        <w:tblInd w:w="-109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39"/>
        <w:gridCol w:w="3320"/>
        <w:gridCol w:w="6097"/>
      </w:tblGrid>
      <w:tr w:rsidR="001A2B23" w:rsidRPr="00832DAA" w14:paraId="47A6883C" w14:textId="77777777">
        <w:tc>
          <w:tcPr>
            <w:tcW w:w="9856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675BCBCE" w14:textId="77777777" w:rsidR="001A2B23" w:rsidRDefault="00CA536E">
            <w:pPr>
              <w:pStyle w:val="af4"/>
              <w:widowControl w:val="0"/>
              <w:numPr>
                <w:ilvl w:val="0"/>
                <w:numId w:val="1"/>
              </w:num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Сведения о торговом объекте (месте установки ПК)</w:t>
            </w:r>
          </w:p>
        </w:tc>
      </w:tr>
      <w:tr w:rsidR="001A2B23" w14:paraId="565C8A7C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AC53CF0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5BBFA68B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реквизита</w:t>
            </w:r>
          </w:p>
        </w:tc>
        <w:tc>
          <w:tcPr>
            <w:tcW w:w="6097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E2F3" w:themeFill="accent1" w:themeFillTint="33"/>
          </w:tcPr>
          <w:p w14:paraId="6264F6CA" w14:textId="77777777" w:rsidR="001A2B23" w:rsidRDefault="00CA536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Параметры</w:t>
            </w:r>
          </w:p>
        </w:tc>
      </w:tr>
      <w:tr w:rsidR="001A2B23" w14:paraId="090D618D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98E7D" w14:textId="77777777" w:rsidR="001A2B23" w:rsidRDefault="001A2B23">
            <w:pPr>
              <w:pStyle w:val="af4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C2A47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торгового объекта</w:t>
            </w:r>
          </w:p>
        </w:tc>
        <w:tc>
          <w:tcPr>
            <w:tcW w:w="6097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18EA99A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0FE97F7E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40136" w14:textId="77777777" w:rsidR="001A2B23" w:rsidRDefault="001A2B23">
            <w:pPr>
              <w:pStyle w:val="af4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F6E26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торгового объекта</w:t>
            </w:r>
          </w:p>
        </w:tc>
        <w:tc>
          <w:tcPr>
            <w:tcW w:w="6097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1D819979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3BA34302" w14:textId="77777777">
        <w:tc>
          <w:tcPr>
            <w:tcW w:w="439" w:type="dxa"/>
            <w:tcBorders>
              <w:top w:val="nil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CB1A9" w14:textId="77777777" w:rsidR="001A2B23" w:rsidRDefault="001A2B23">
            <w:pPr>
              <w:pStyle w:val="af4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84C4D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торгового объекта</w:t>
            </w:r>
          </w:p>
        </w:tc>
        <w:tc>
          <w:tcPr>
            <w:tcW w:w="6097" w:type="dxa"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0D2410C0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B23" w14:paraId="1133A4E4" w14:textId="77777777">
        <w:tc>
          <w:tcPr>
            <w:tcW w:w="439" w:type="dxa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014E727B" w14:textId="77777777" w:rsidR="001A2B23" w:rsidRDefault="001A2B23">
            <w:pPr>
              <w:pStyle w:val="af4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2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14:paraId="398A887D" w14:textId="77777777" w:rsidR="001A2B23" w:rsidRDefault="00CA536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работы торгового объекта</w:t>
            </w:r>
          </w:p>
        </w:tc>
        <w:tc>
          <w:tcPr>
            <w:tcW w:w="6097" w:type="dxa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2A2F8E8" w14:textId="77777777" w:rsidR="001A2B23" w:rsidRDefault="001A2B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72AF" w14:textId="77777777" w:rsidR="001A2B23" w:rsidRDefault="001A2B23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DC14B5C" w14:textId="3C0FC4DC" w:rsidR="001A2B23" w:rsidRPr="00CA536E" w:rsidRDefault="00CA536E">
      <w:pPr>
        <w:rPr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Руководитель </w:t>
      </w:r>
      <w:r>
        <w:rPr>
          <w:rFonts w:ascii="Wingdings" w:eastAsia="Wingdings" w:hAnsi="Wingdings" w:cs="Wingdings"/>
          <w:b/>
          <w:bCs/>
          <w:i/>
          <w:iCs/>
          <w:sz w:val="36"/>
          <w:szCs w:val="36"/>
          <w:lang w:val="ru-RU"/>
        </w:rPr>
        <w:t>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                              </w:t>
      </w:r>
      <w:r>
        <w:rPr>
          <w:rFonts w:ascii="Times New Roman" w:hAnsi="Times New Roman" w:cs="Times New Roman"/>
          <w:sz w:val="20"/>
          <w:szCs w:val="20"/>
          <w:highlight w:val="white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______________________</w:t>
      </w:r>
    </w:p>
    <w:p w14:paraId="2B74F392" w14:textId="77777777" w:rsidR="001A2B23" w:rsidRDefault="00CA536E"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(ФИО)</w:t>
      </w:r>
    </w:p>
    <w:sectPr w:rsidR="001A2B23">
      <w:pgSz w:w="11906" w:h="16838"/>
      <w:pgMar w:top="426" w:right="991" w:bottom="568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53"/>
    <w:multiLevelType w:val="multilevel"/>
    <w:tmpl w:val="C722F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624"/>
    <w:multiLevelType w:val="multilevel"/>
    <w:tmpl w:val="E7EE1A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54FF4"/>
    <w:multiLevelType w:val="multilevel"/>
    <w:tmpl w:val="0B621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242E"/>
    <w:multiLevelType w:val="multilevel"/>
    <w:tmpl w:val="56C2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B5885"/>
    <w:multiLevelType w:val="multilevel"/>
    <w:tmpl w:val="67D24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23"/>
    <w:rsid w:val="001A2B23"/>
    <w:rsid w:val="00832DAA"/>
    <w:rsid w:val="00C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F6F6"/>
  <w15:docId w15:val="{F57FD711-A59E-4C0E-A603-73CE0FB8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Theme="minorHAnsi" w:eastAsiaTheme="minorHAnsi" w:hAnsiTheme="minorHAnsi" w:cstheme="minorBidi"/>
      <w:kern w:val="0"/>
      <w:sz w:val="24"/>
      <w:lang w:val="en-US" w:eastAsia="en-US" w:bidi="ar-SA"/>
    </w:rPr>
  </w:style>
  <w:style w:type="paragraph" w:styleId="1">
    <w:name w:val="heading 1"/>
    <w:next w:val="a0"/>
    <w:qFormat/>
    <w:pPr>
      <w:suppressAutoHyphens/>
      <w:overflowPunct w:val="0"/>
      <w:outlineLvl w:val="0"/>
    </w:pPr>
    <w:rPr>
      <w:rFonts w:cs="Lucida Sans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02528E"/>
  </w:style>
  <w:style w:type="character" w:customStyle="1" w:styleId="a5">
    <w:name w:val="Символ нумерации"/>
    <w:qFormat/>
  </w:style>
  <w:style w:type="character" w:styleId="a6">
    <w:name w:val="Unresolved Mention"/>
    <w:qFormat/>
    <w:rPr>
      <w:color w:val="605E5C"/>
      <w:highlight w:val="lightGray"/>
    </w:rPr>
  </w:style>
  <w:style w:type="character" w:customStyle="1" w:styleId="a7">
    <w:name w:val="Тема примечания Знак"/>
    <w:basedOn w:val="a8"/>
    <w:qFormat/>
    <w:rPr>
      <w:rFonts w:ascii="Calibri" w:eastAsia="Calibri" w:hAnsi="Calibri" w:cs="Arial"/>
      <w:b/>
      <w:bCs/>
      <w:sz w:val="20"/>
      <w:szCs w:val="20"/>
      <w:lang w:bidi="ar-SA"/>
    </w:rPr>
  </w:style>
  <w:style w:type="character" w:styleId="a9">
    <w:name w:val="annotation reference"/>
    <w:basedOn w:val="a1"/>
    <w:qFormat/>
    <w:rPr>
      <w:sz w:val="16"/>
      <w:szCs w:val="16"/>
    </w:rPr>
  </w:style>
  <w:style w:type="character" w:customStyle="1" w:styleId="a8">
    <w:name w:val="Текст примечания Знак"/>
    <w:basedOn w:val="a1"/>
    <w:qFormat/>
    <w:rPr>
      <w:rFonts w:ascii="Calibri" w:eastAsia="Calibri" w:hAnsi="Calibri" w:cs="Arial"/>
      <w:sz w:val="20"/>
      <w:szCs w:val="20"/>
      <w:lang w:bidi="ar-SA"/>
    </w:rPr>
  </w:style>
  <w:style w:type="character" w:customStyle="1" w:styleId="10">
    <w:name w:val="Неразрешенное упоминание1"/>
    <w:qFormat/>
    <w:rPr>
      <w:color w:val="605E5C"/>
      <w:highlight w:val="lightGray"/>
    </w:rPr>
  </w:style>
  <w:style w:type="character" w:customStyle="1" w:styleId="CommentSubjectChar">
    <w:name w:val="Comment Subject Char"/>
    <w:qFormat/>
    <w:rPr>
      <w:rFonts w:ascii="Calibri" w:eastAsia="Calibri" w:hAnsi="Calibri" w:cs="Arial"/>
      <w:b/>
      <w:bCs/>
      <w:lang w:val="ru-RU" w:eastAsia="zh-CN"/>
    </w:rPr>
  </w:style>
  <w:style w:type="character" w:customStyle="1" w:styleId="CommentTextChar">
    <w:name w:val="Comment Text Char"/>
    <w:qFormat/>
    <w:rPr>
      <w:rFonts w:ascii="Calibri" w:eastAsia="Calibri" w:hAnsi="Calibri" w:cs="Arial"/>
      <w:lang w:val="ru-RU" w:eastAsia="zh-CN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BalloonTextChar">
    <w:name w:val="Balloon Text Char"/>
    <w:qFormat/>
    <w:rPr>
      <w:rFonts w:eastAsia="Calibri"/>
      <w:sz w:val="18"/>
      <w:szCs w:val="18"/>
      <w:lang w:val="ru-RU" w:eastAsia="zh-CN"/>
    </w:rPr>
  </w:style>
  <w:style w:type="character" w:customStyle="1" w:styleId="4">
    <w:name w:val="Заголовок 4 Знак"/>
    <w:qFormat/>
    <w:rPr>
      <w:rFonts w:ascii="Times New Roman" w:hAnsi="Times New Roman" w:cs="Times New Roman"/>
      <w:bCs/>
      <w:sz w:val="28"/>
      <w:szCs w:val="28"/>
    </w:rPr>
  </w:style>
  <w:style w:type="character" w:customStyle="1" w:styleId="3">
    <w:name w:val="Заголовок 3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2">
    <w:name w:val="Заголовок 2 Знак"/>
    <w:qFormat/>
    <w:rPr>
      <w:rFonts w:ascii="Times New Roman" w:hAnsi="Times New Roman" w:cs="Times New Roman"/>
      <w:b/>
      <w:sz w:val="20"/>
      <w:szCs w:val="20"/>
      <w:lang w:val="ru-RU"/>
    </w:rPr>
  </w:style>
  <w:style w:type="character" w:customStyle="1" w:styleId="11">
    <w:name w:val="Заголовок 1 Знак"/>
    <w:qFormat/>
    <w:rPr>
      <w:rFonts w:ascii="Times New Roman" w:hAnsi="Times New Roman" w:cs="Times New Roman"/>
      <w:b/>
      <w:caps/>
    </w:rPr>
  </w:style>
  <w:style w:type="character" w:customStyle="1" w:styleId="aa">
    <w:name w:val="Гост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FontStyle23">
    <w:name w:val="Font Style23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13">
    <w:name w:val="Ñòèëü 13 ïò ×åðíûé"/>
    <w:qFormat/>
    <w:rPr>
      <w:color w:val="000000"/>
      <w:sz w:val="26"/>
    </w:rPr>
  </w:style>
  <w:style w:type="character" w:customStyle="1" w:styleId="ac">
    <w:name w:val="Текст Знак"/>
    <w:qFormat/>
    <w:rPr>
      <w:rFonts w:ascii="Courier New" w:hAnsi="Courier New" w:cs="Courier New"/>
    </w:rPr>
  </w:style>
  <w:style w:type="character" w:customStyle="1" w:styleId="-">
    <w:name w:val="Èíòåðíåò-ññûëêà"/>
    <w:qFormat/>
    <w:rPr>
      <w:rFonts w:cs="Times New Roman"/>
      <w:color w:val="0000FF"/>
      <w:u w:val="single"/>
    </w:rPr>
  </w:style>
  <w:style w:type="character" w:customStyle="1" w:styleId="WW-DefaultParagraphFont">
    <w:name w:val="WW-Default Paragraph Font"/>
    <w:qFormat/>
  </w:style>
  <w:style w:type="character" w:customStyle="1" w:styleId="-0">
    <w:name w:val="Интернет-ссылка"/>
    <w:rPr>
      <w:color w:val="000080"/>
      <w:u w:val="single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0">
    <w:name w:val="WW8Num28z0"/>
    <w:qFormat/>
  </w:style>
  <w:style w:type="character" w:customStyle="1" w:styleId="WW8Num27z0">
    <w:name w:val="WW8Num27z0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  <w:rPr>
      <w:rFonts w:ascii="Liberation Serif;Times New Roma" w:hAnsi="Liberation Serif;Times New Roma" w:cs="Times New Roman"/>
      <w:sz w:val="19"/>
    </w:rPr>
  </w:style>
  <w:style w:type="character" w:customStyle="1" w:styleId="WW8Num24z0">
    <w:name w:val="WW8Num24z0"/>
    <w:qFormat/>
    <w:rPr>
      <w:rFonts w:ascii="Liberation Serif;Times New Roma" w:hAnsi="Liberation Serif;Times New Roma" w:cs="Times New Roman"/>
      <w:sz w:val="19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/>
      <w:sz w:val="19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1">
    <w:name w:val="WW8Num19z1"/>
    <w:qFormat/>
    <w:rPr>
      <w:rFonts w:ascii="Times New Roman" w:hAnsi="Times New Roman" w:cs="Times New Roman"/>
      <w:b/>
      <w:sz w:val="24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  <w:rPr>
      <w:rFonts w:ascii="Liberation Serif;Times New Roma" w:hAnsi="Liberation Serif;Times New Roma" w:cs="Times New Roman"/>
      <w:sz w:val="19"/>
    </w:rPr>
  </w:style>
  <w:style w:type="character" w:customStyle="1" w:styleId="WW8Num14z0">
    <w:name w:val="WW8Num14z0"/>
    <w:qFormat/>
    <w:rPr>
      <w:rFonts w:ascii="Liberation Serif;Times New Roma" w:hAnsi="Liberation Serif;Times New Roma" w:cs="Times New Roman"/>
      <w:sz w:val="19"/>
    </w:rPr>
  </w:style>
  <w:style w:type="character" w:customStyle="1" w:styleId="WW8Num13z0">
    <w:name w:val="WW8Num13z0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ascii="Times New Roman" w:hAnsi="Times New Roman" w:cs="Times New Roman"/>
      <w:sz w:val="28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5z1">
    <w:name w:val="WW8Num5z1"/>
    <w:qFormat/>
    <w:rPr>
      <w:rFonts w:ascii="Times New Roman" w:hAnsi="Times New Roman" w:cs="Times New Roman"/>
      <w:sz w:val="28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;Times New Roma" w:hAnsi="Liberation Serif;Times New Roma" w:cs="Times New Roman"/>
      <w:sz w:val="19"/>
      <w:szCs w:val="20"/>
      <w:lang w:val="ru-RU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d">
    <w:name w:val="Символ сноски"/>
    <w:qFormat/>
  </w:style>
  <w:style w:type="character" w:customStyle="1" w:styleId="ae">
    <w:name w:val="Символ концевой сноски"/>
    <w:qFormat/>
  </w:style>
  <w:style w:type="character" w:customStyle="1" w:styleId="af">
    <w:name w:val="Посещённая гиперссылка"/>
    <w:rPr>
      <w:color w:val="800000"/>
      <w:u w:val="single"/>
    </w:rPr>
  </w:style>
  <w:style w:type="paragraph" w:styleId="af0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unhideWhenUsed/>
    <w:qFormat/>
    <w:rsid w:val="0002528E"/>
    <w:pPr>
      <w:spacing w:before="180" w:after="180"/>
    </w:pPr>
  </w:style>
  <w:style w:type="paragraph" w:styleId="af1">
    <w:name w:val="List"/>
    <w:basedOn w:val="a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List Paragraph"/>
    <w:basedOn w:val="a"/>
    <w:uiPriority w:val="34"/>
    <w:qFormat/>
    <w:rsid w:val="006309EF"/>
    <w:pPr>
      <w:ind w:left="720"/>
      <w:contextualSpacing/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Обычный (веб)"/>
    <w:basedOn w:val="a"/>
    <w:qFormat/>
    <w:pPr>
      <w:spacing w:before="280" w:after="280"/>
    </w:pPr>
    <w:rPr>
      <w:rFonts w:ascii="Arial" w:hAnsi="Arial" w:cs="Arial"/>
      <w:sz w:val="14"/>
      <w:szCs w:val="14"/>
    </w:rPr>
  </w:style>
  <w:style w:type="paragraph" w:styleId="af8">
    <w:name w:val="annotation subject"/>
    <w:basedOn w:val="af9"/>
    <w:next w:val="af9"/>
    <w:qFormat/>
    <w:rPr>
      <w:b/>
      <w:bCs/>
    </w:rPr>
  </w:style>
  <w:style w:type="paragraph" w:styleId="af9">
    <w:name w:val="annotation text"/>
    <w:basedOn w:val="a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CommentText">
    <w:name w:val="Comment Text"/>
    <w:basedOn w:val="a"/>
    <w:qFormat/>
  </w:style>
  <w:style w:type="paragraph" w:styleId="afa">
    <w:name w:val="Balloon Text"/>
    <w:basedOn w:val="a"/>
    <w:qFormat/>
    <w:rPr>
      <w:rFonts w:ascii="Times New Roman" w:hAnsi="Times New Roman" w:cs="Times New Roman"/>
      <w:sz w:val="18"/>
      <w:szCs w:val="18"/>
    </w:rPr>
  </w:style>
  <w:style w:type="paragraph" w:styleId="afb">
    <w:name w:val="Normal (Web)"/>
    <w:basedOn w:val="a"/>
    <w:qFormat/>
    <w:pPr>
      <w:spacing w:before="280" w:after="280"/>
    </w:pPr>
    <w:rPr>
      <w:rFonts w:ascii="Arial" w:hAnsi="Arial"/>
      <w:sz w:val="14"/>
      <w:szCs w:val="14"/>
    </w:rPr>
  </w:style>
  <w:style w:type="paragraph" w:customStyle="1" w:styleId="afc">
    <w:name w:val="Ãîñò"/>
    <w:basedOn w:val="a"/>
    <w:qFormat/>
    <w:pPr>
      <w:widowControl w:val="0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pPr>
      <w:suppressAutoHyphens/>
      <w:overflowPunct w:val="0"/>
    </w:pPr>
    <w:rPr>
      <w:rFonts w:ascii="Courier New" w:eastAsia="Cambria Math" w:hAnsi="Courier New" w:cs="Courier New"/>
      <w:kern w:val="0"/>
      <w:szCs w:val="20"/>
      <w:lang w:bidi="ar-SA"/>
    </w:rPr>
  </w:style>
  <w:style w:type="paragraph" w:styleId="afd">
    <w:name w:val="Plain Text"/>
    <w:basedOn w:val="a"/>
    <w:qFormat/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Theme="minorHAnsi" w:hAnsi="Arial"/>
      <w:kern w:val="0"/>
      <w:szCs w:val="20"/>
      <w:lang w:bidi="ar-SA"/>
    </w:rPr>
  </w:style>
  <w:style w:type="paragraph" w:styleId="afe">
    <w:name w:val="Document Map"/>
    <w:qFormat/>
    <w:pPr>
      <w:suppressAutoHyphens/>
      <w:overflowPunct w:val="0"/>
    </w:pPr>
    <w:rPr>
      <w:rFonts w:asciiTheme="minorHAnsi" w:eastAsiaTheme="minorHAnsi" w:hAnsiTheme="minorHAnsi" w:cs="Calibri"/>
      <w:kern w:val="0"/>
      <w:sz w:val="22"/>
      <w:szCs w:val="22"/>
      <w:lang w:bidi="ar-SA"/>
    </w:rPr>
  </w:style>
  <w:style w:type="paragraph" w:customStyle="1" w:styleId="aff">
    <w:name w:val="Содержимое списка"/>
    <w:basedOn w:val="a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f0">
    <w:name w:val="Table Grid"/>
    <w:basedOn w:val="a2"/>
    <w:uiPriority w:val="39"/>
    <w:rsid w:val="006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B010D6-9CE0-4E57-B0F0-C7FFD7A5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Ermakovich</dc:creator>
  <dc:description/>
  <cp:lastModifiedBy>Альхимович Юлия Николаевна</cp:lastModifiedBy>
  <cp:revision>3</cp:revision>
  <dcterms:created xsi:type="dcterms:W3CDTF">2021-06-29T14:14:00Z</dcterms:created>
  <dcterms:modified xsi:type="dcterms:W3CDTF">2021-06-30T10:09:00Z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